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AA7" w:rsidRDefault="007F174C" w:rsidP="00EB6A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6B155A" w:rsidRPr="00907E38" w:rsidRDefault="006B155A" w:rsidP="006B155A">
      <w:pPr>
        <w:autoSpaceDE w:val="0"/>
        <w:autoSpaceDN w:val="0"/>
        <w:spacing w:after="0" w:line="230" w:lineRule="auto"/>
        <w:ind w:left="1494"/>
      </w:pPr>
      <w:r w:rsidRPr="00907E38">
        <w:rPr>
          <w:rFonts w:ascii="Times New Roman" w:eastAsia="Times New Roman" w:hAnsi="Times New Roman"/>
          <w:b/>
          <w:color w:val="000000"/>
          <w:sz w:val="24"/>
        </w:rPr>
        <w:t>МИНИСТЕРСТВО ПРОСВЕЩЕНИЯ РОССИЙСКОЙ ФЕДЕРАЦИИ</w:t>
      </w:r>
    </w:p>
    <w:p w:rsidR="006B155A" w:rsidRPr="00907E38" w:rsidRDefault="006B155A" w:rsidP="006B155A">
      <w:pPr>
        <w:autoSpaceDE w:val="0"/>
        <w:autoSpaceDN w:val="0"/>
        <w:spacing w:before="670" w:after="0" w:line="230" w:lineRule="auto"/>
        <w:ind w:left="2286"/>
      </w:pPr>
      <w:r w:rsidRPr="00907E38">
        <w:rPr>
          <w:rFonts w:ascii="Times New Roman" w:eastAsia="Times New Roman" w:hAnsi="Times New Roman"/>
          <w:color w:val="000000"/>
          <w:sz w:val="24"/>
        </w:rPr>
        <w:t>Министерство образования и науки Республики Татарстан</w:t>
      </w:r>
    </w:p>
    <w:p w:rsidR="006B155A" w:rsidRPr="00907E38" w:rsidRDefault="006B155A" w:rsidP="006B155A">
      <w:pPr>
        <w:tabs>
          <w:tab w:val="left" w:pos="3986"/>
        </w:tabs>
        <w:autoSpaceDE w:val="0"/>
        <w:autoSpaceDN w:val="0"/>
        <w:spacing w:before="670" w:after="0" w:line="262" w:lineRule="auto"/>
        <w:ind w:left="522" w:right="144"/>
      </w:pPr>
      <w:proofErr w:type="spellStart"/>
      <w:r w:rsidRPr="00907E38">
        <w:rPr>
          <w:rFonts w:ascii="Times New Roman" w:eastAsia="Times New Roman" w:hAnsi="Times New Roman"/>
          <w:color w:val="000000"/>
          <w:sz w:val="24"/>
        </w:rPr>
        <w:t>МКУ</w:t>
      </w:r>
      <w:proofErr w:type="spellEnd"/>
      <w:r w:rsidRPr="00907E38">
        <w:rPr>
          <w:rFonts w:ascii="Times New Roman" w:eastAsia="Times New Roman" w:hAnsi="Times New Roman"/>
          <w:color w:val="000000"/>
          <w:sz w:val="24"/>
        </w:rPr>
        <w:t xml:space="preserve"> "Отдел образования Исполнительного комитета </w:t>
      </w:r>
      <w:proofErr w:type="spellStart"/>
      <w:r w:rsidRPr="00907E38">
        <w:rPr>
          <w:rFonts w:ascii="Times New Roman" w:eastAsia="Times New Roman" w:hAnsi="Times New Roman"/>
          <w:color w:val="000000"/>
          <w:sz w:val="24"/>
        </w:rPr>
        <w:t>Апастовского</w:t>
      </w:r>
      <w:proofErr w:type="spellEnd"/>
      <w:r w:rsidRPr="00907E38">
        <w:rPr>
          <w:rFonts w:ascii="Times New Roman" w:eastAsia="Times New Roman" w:hAnsi="Times New Roman"/>
          <w:color w:val="000000"/>
          <w:sz w:val="24"/>
        </w:rPr>
        <w:t xml:space="preserve"> муниципального района </w:t>
      </w:r>
      <w:r w:rsidRPr="00907E38">
        <w:tab/>
      </w:r>
      <w:r w:rsidRPr="00907E38">
        <w:rPr>
          <w:rFonts w:ascii="Times New Roman" w:eastAsia="Times New Roman" w:hAnsi="Times New Roman"/>
          <w:color w:val="000000"/>
          <w:sz w:val="24"/>
        </w:rPr>
        <w:t>Республики Татарстан"</w:t>
      </w:r>
    </w:p>
    <w:p w:rsidR="006B155A" w:rsidRDefault="006B155A" w:rsidP="006B155A">
      <w:pPr>
        <w:autoSpaceDE w:val="0"/>
        <w:autoSpaceDN w:val="0"/>
        <w:spacing w:before="672" w:after="1376" w:line="230" w:lineRule="auto"/>
        <w:ind w:right="3256"/>
        <w:jc w:val="right"/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МБОУ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"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Табар-Черкийская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СОШ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"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02"/>
        <w:gridCol w:w="2740"/>
        <w:gridCol w:w="3300"/>
      </w:tblGrid>
      <w:tr w:rsidR="006B155A" w:rsidTr="006B155A">
        <w:trPr>
          <w:trHeight w:hRule="exact" w:val="276"/>
        </w:trPr>
        <w:tc>
          <w:tcPr>
            <w:tcW w:w="3302" w:type="dxa"/>
            <w:tcMar>
              <w:left w:w="0" w:type="dxa"/>
              <w:right w:w="0" w:type="dxa"/>
            </w:tcMar>
          </w:tcPr>
          <w:p w:rsidR="006B155A" w:rsidRDefault="006B155A" w:rsidP="006B155A">
            <w:pPr>
              <w:autoSpaceDE w:val="0"/>
              <w:autoSpaceDN w:val="0"/>
              <w:spacing w:before="5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2740" w:type="dxa"/>
            <w:vMerge w:val="restart"/>
            <w:tcMar>
              <w:left w:w="0" w:type="dxa"/>
              <w:right w:w="0" w:type="dxa"/>
            </w:tcMar>
          </w:tcPr>
          <w:p w:rsidR="006B155A" w:rsidRDefault="006B155A" w:rsidP="006B155A">
            <w:pPr>
              <w:autoSpaceDE w:val="0"/>
              <w:autoSpaceDN w:val="0"/>
              <w:spacing w:before="60" w:after="0" w:line="230" w:lineRule="auto"/>
              <w:ind w:left="21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00" w:type="dxa"/>
            <w:vMerge w:val="restart"/>
            <w:tcMar>
              <w:left w:w="0" w:type="dxa"/>
              <w:right w:w="0" w:type="dxa"/>
            </w:tcMar>
          </w:tcPr>
          <w:p w:rsidR="006B155A" w:rsidRDefault="006B155A" w:rsidP="006B155A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6B155A" w:rsidTr="006B155A">
        <w:trPr>
          <w:trHeight w:hRule="exact" w:val="274"/>
        </w:trPr>
        <w:tc>
          <w:tcPr>
            <w:tcW w:w="3302" w:type="dxa"/>
            <w:tcMar>
              <w:left w:w="0" w:type="dxa"/>
              <w:right w:w="0" w:type="dxa"/>
            </w:tcMar>
          </w:tcPr>
          <w:p w:rsidR="006B155A" w:rsidRDefault="006B155A" w:rsidP="006B155A">
            <w:pPr>
              <w:autoSpaceDE w:val="0"/>
              <w:autoSpaceDN w:val="0"/>
              <w:spacing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ШМО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учителей начальных классов</w:t>
            </w:r>
          </w:p>
        </w:tc>
        <w:tc>
          <w:tcPr>
            <w:tcW w:w="3428" w:type="dxa"/>
            <w:vMerge/>
          </w:tcPr>
          <w:p w:rsidR="006B155A" w:rsidRDefault="006B155A" w:rsidP="006B155A"/>
        </w:tc>
        <w:tc>
          <w:tcPr>
            <w:tcW w:w="3428" w:type="dxa"/>
            <w:vMerge/>
          </w:tcPr>
          <w:p w:rsidR="006B155A" w:rsidRDefault="006B155A" w:rsidP="006B155A"/>
        </w:tc>
      </w:tr>
    </w:tbl>
    <w:p w:rsidR="006B155A" w:rsidRDefault="006B155A" w:rsidP="006B155A">
      <w:pPr>
        <w:autoSpaceDE w:val="0"/>
        <w:autoSpaceDN w:val="0"/>
        <w:spacing w:after="0" w:line="6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42"/>
        <w:gridCol w:w="3640"/>
        <w:gridCol w:w="3360"/>
      </w:tblGrid>
      <w:tr w:rsidR="006B155A" w:rsidTr="006B155A">
        <w:trPr>
          <w:trHeight w:hRule="exact" w:val="366"/>
        </w:trPr>
        <w:tc>
          <w:tcPr>
            <w:tcW w:w="3042" w:type="dxa"/>
            <w:vMerge w:val="restart"/>
            <w:tcMar>
              <w:left w:w="0" w:type="dxa"/>
              <w:right w:w="0" w:type="dxa"/>
            </w:tcMar>
          </w:tcPr>
          <w:p w:rsidR="006B155A" w:rsidRDefault="006B155A" w:rsidP="006B155A">
            <w:pPr>
              <w:autoSpaceDE w:val="0"/>
              <w:autoSpaceDN w:val="0"/>
              <w:spacing w:before="6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М.Н.Волкова</w:t>
            </w:r>
            <w:proofErr w:type="spellEnd"/>
          </w:p>
        </w:tc>
        <w:tc>
          <w:tcPr>
            <w:tcW w:w="3640" w:type="dxa"/>
            <w:tcMar>
              <w:left w:w="0" w:type="dxa"/>
              <w:right w:w="0" w:type="dxa"/>
            </w:tcMar>
          </w:tcPr>
          <w:p w:rsidR="006B155A" w:rsidRDefault="006B155A" w:rsidP="006B155A">
            <w:pPr>
              <w:autoSpaceDE w:val="0"/>
              <w:autoSpaceDN w:val="0"/>
              <w:spacing w:before="60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И.Б.Хураськина</w:t>
            </w:r>
            <w:proofErr w:type="spellEnd"/>
          </w:p>
        </w:tc>
        <w:tc>
          <w:tcPr>
            <w:tcW w:w="3360" w:type="dxa"/>
            <w:tcMar>
              <w:left w:w="0" w:type="dxa"/>
              <w:right w:w="0" w:type="dxa"/>
            </w:tcMar>
          </w:tcPr>
          <w:p w:rsidR="006B155A" w:rsidRDefault="006B155A" w:rsidP="006B155A">
            <w:pPr>
              <w:autoSpaceDE w:val="0"/>
              <w:autoSpaceDN w:val="0"/>
              <w:spacing w:before="60" w:after="0" w:line="230" w:lineRule="auto"/>
              <w:ind w:left="3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Л.И.Щербакова</w:t>
            </w:r>
            <w:proofErr w:type="spellEnd"/>
          </w:p>
        </w:tc>
      </w:tr>
      <w:tr w:rsidR="006B155A" w:rsidTr="006B155A">
        <w:trPr>
          <w:trHeight w:hRule="exact" w:val="520"/>
        </w:trPr>
        <w:tc>
          <w:tcPr>
            <w:tcW w:w="3428" w:type="dxa"/>
            <w:vMerge/>
          </w:tcPr>
          <w:p w:rsidR="006B155A" w:rsidRDefault="006B155A" w:rsidP="006B155A"/>
        </w:tc>
        <w:tc>
          <w:tcPr>
            <w:tcW w:w="3640" w:type="dxa"/>
            <w:tcMar>
              <w:left w:w="0" w:type="dxa"/>
              <w:right w:w="0" w:type="dxa"/>
            </w:tcMar>
          </w:tcPr>
          <w:p w:rsidR="006B155A" w:rsidRDefault="006B155A" w:rsidP="006B155A">
            <w:pPr>
              <w:autoSpaceDE w:val="0"/>
              <w:autoSpaceDN w:val="0"/>
              <w:spacing w:before="102" w:after="0" w:line="230" w:lineRule="auto"/>
              <w:ind w:left="476"/>
            </w:pPr>
          </w:p>
        </w:tc>
        <w:tc>
          <w:tcPr>
            <w:tcW w:w="3360" w:type="dxa"/>
            <w:tcMar>
              <w:left w:w="0" w:type="dxa"/>
              <w:right w:w="0" w:type="dxa"/>
            </w:tcMar>
          </w:tcPr>
          <w:p w:rsidR="006B155A" w:rsidRPr="00907E38" w:rsidRDefault="006B155A" w:rsidP="006B155A">
            <w:pPr>
              <w:autoSpaceDE w:val="0"/>
              <w:autoSpaceDN w:val="0"/>
              <w:spacing w:before="102" w:after="0" w:line="230" w:lineRule="auto"/>
              <w:ind w:left="3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№96</w:t>
            </w:r>
          </w:p>
        </w:tc>
      </w:tr>
      <w:tr w:rsidR="006B155A" w:rsidRPr="00907E38" w:rsidTr="006B155A">
        <w:trPr>
          <w:trHeight w:hRule="exact" w:val="48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6B155A" w:rsidRPr="00907E38" w:rsidRDefault="006B155A" w:rsidP="006B155A">
            <w:pPr>
              <w:autoSpaceDE w:val="0"/>
              <w:autoSpaceDN w:val="0"/>
              <w:spacing w:before="1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640" w:type="dxa"/>
            <w:tcMar>
              <w:left w:w="0" w:type="dxa"/>
              <w:right w:w="0" w:type="dxa"/>
            </w:tcMar>
          </w:tcPr>
          <w:p w:rsidR="006B155A" w:rsidRDefault="006B155A" w:rsidP="006B155A">
            <w:pPr>
              <w:autoSpaceDE w:val="0"/>
              <w:autoSpaceDN w:val="0"/>
              <w:spacing w:after="0" w:line="230" w:lineRule="auto"/>
              <w:ind w:left="476"/>
            </w:pPr>
          </w:p>
        </w:tc>
        <w:tc>
          <w:tcPr>
            <w:tcW w:w="3360" w:type="dxa"/>
            <w:tcMar>
              <w:left w:w="0" w:type="dxa"/>
              <w:right w:w="0" w:type="dxa"/>
            </w:tcMar>
          </w:tcPr>
          <w:p w:rsidR="006B155A" w:rsidRPr="00907E38" w:rsidRDefault="006B155A" w:rsidP="006B155A">
            <w:pPr>
              <w:autoSpaceDE w:val="0"/>
              <w:autoSpaceDN w:val="0"/>
              <w:spacing w:after="0" w:line="230" w:lineRule="auto"/>
              <w:ind w:left="352"/>
            </w:pPr>
            <w:r w:rsidRPr="00907E38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26.08</w:t>
            </w:r>
            <w:r w:rsidRPr="00907E38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2022</w:t>
            </w:r>
            <w:r w:rsidRPr="00907E38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 г.</w:t>
            </w:r>
            <w:proofErr w:type="gramEnd"/>
          </w:p>
        </w:tc>
      </w:tr>
    </w:tbl>
    <w:p w:rsidR="006B155A" w:rsidRPr="00907E38" w:rsidRDefault="006B155A" w:rsidP="006B155A">
      <w:pPr>
        <w:autoSpaceDE w:val="0"/>
        <w:autoSpaceDN w:val="0"/>
        <w:spacing w:before="122" w:after="0" w:line="230" w:lineRule="auto"/>
      </w:pPr>
      <w:r w:rsidRPr="00907E38">
        <w:rPr>
          <w:rFonts w:ascii="Times New Roman" w:eastAsia="Times New Roman" w:hAnsi="Times New Roman"/>
          <w:color w:val="000000"/>
          <w:w w:val="102"/>
          <w:sz w:val="20"/>
        </w:rPr>
        <w:t>от "</w:t>
      </w:r>
      <w:r>
        <w:rPr>
          <w:rFonts w:ascii="Times New Roman" w:eastAsia="Times New Roman" w:hAnsi="Times New Roman"/>
          <w:color w:val="000000"/>
          <w:w w:val="102"/>
          <w:sz w:val="20"/>
        </w:rPr>
        <w:t>26</w:t>
      </w:r>
      <w:r w:rsidRPr="00907E38">
        <w:rPr>
          <w:rFonts w:ascii="Times New Roman" w:eastAsia="Times New Roman" w:hAnsi="Times New Roman"/>
          <w:color w:val="000000"/>
          <w:w w:val="102"/>
          <w:sz w:val="20"/>
        </w:rPr>
        <w:t>"</w:t>
      </w:r>
      <w:r>
        <w:rPr>
          <w:rFonts w:ascii="Times New Roman" w:eastAsia="Times New Roman" w:hAnsi="Times New Roman"/>
          <w:color w:val="000000"/>
          <w:w w:val="102"/>
          <w:sz w:val="20"/>
        </w:rPr>
        <w:t>августа 2022</w:t>
      </w:r>
      <w:r w:rsidRPr="00907E38">
        <w:rPr>
          <w:rFonts w:ascii="Times New Roman" w:eastAsia="Times New Roman" w:hAnsi="Times New Roman"/>
          <w:color w:val="000000"/>
          <w:w w:val="102"/>
          <w:sz w:val="20"/>
        </w:rPr>
        <w:t xml:space="preserve"> г.</w:t>
      </w:r>
    </w:p>
    <w:p w:rsidR="006B155A" w:rsidRPr="00907E38" w:rsidRDefault="006B155A" w:rsidP="006B155A">
      <w:pPr>
        <w:autoSpaceDE w:val="0"/>
        <w:autoSpaceDN w:val="0"/>
        <w:spacing w:before="1038" w:after="0" w:line="262" w:lineRule="auto"/>
        <w:ind w:left="3744" w:right="3600"/>
        <w:jc w:val="center"/>
      </w:pPr>
      <w:r w:rsidRPr="00907E38">
        <w:rPr>
          <w:rFonts w:ascii="Times New Roman" w:eastAsia="Times New Roman" w:hAnsi="Times New Roman"/>
          <w:b/>
          <w:color w:val="000000"/>
          <w:sz w:val="24"/>
        </w:rPr>
        <w:t xml:space="preserve">РАБОЧАЯ ПРОГРАММА </w:t>
      </w:r>
      <w:r w:rsidRPr="00907E38">
        <w:br/>
      </w:r>
      <w:r w:rsidRPr="00907E38">
        <w:rPr>
          <w:rFonts w:ascii="Times New Roman" w:eastAsia="Times New Roman" w:hAnsi="Times New Roman"/>
          <w:b/>
          <w:color w:val="000000"/>
          <w:sz w:val="24"/>
        </w:rPr>
        <w:t>(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</w:rPr>
        <w:t>ID</w:t>
      </w:r>
      <w:proofErr w:type="spellEnd"/>
      <w:r w:rsidRPr="00907E38">
        <w:rPr>
          <w:rFonts w:ascii="Times New Roman" w:eastAsia="Times New Roman" w:hAnsi="Times New Roman"/>
          <w:b/>
          <w:color w:val="000000"/>
          <w:sz w:val="24"/>
        </w:rPr>
        <w:t xml:space="preserve"> 1659257)</w:t>
      </w:r>
    </w:p>
    <w:p w:rsidR="006B155A" w:rsidRPr="00907E38" w:rsidRDefault="006B155A" w:rsidP="006B155A">
      <w:pPr>
        <w:autoSpaceDE w:val="0"/>
        <w:autoSpaceDN w:val="0"/>
        <w:spacing w:before="166" w:after="0" w:line="262" w:lineRule="auto"/>
        <w:ind w:left="4320" w:right="3888"/>
        <w:jc w:val="center"/>
      </w:pPr>
      <w:r w:rsidRPr="00907E38">
        <w:rPr>
          <w:rFonts w:ascii="Times New Roman" w:eastAsia="Times New Roman" w:hAnsi="Times New Roman"/>
          <w:color w:val="000000"/>
          <w:sz w:val="24"/>
        </w:rPr>
        <w:t xml:space="preserve">учебного </w:t>
      </w:r>
      <w:proofErr w:type="gramStart"/>
      <w:r w:rsidRPr="00907E38">
        <w:rPr>
          <w:rFonts w:ascii="Times New Roman" w:eastAsia="Times New Roman" w:hAnsi="Times New Roman"/>
          <w:color w:val="000000"/>
          <w:sz w:val="24"/>
        </w:rPr>
        <w:t>предмета</w:t>
      </w:r>
      <w:r w:rsidRPr="00907E38">
        <w:br/>
      </w:r>
      <w:r w:rsidRPr="00907E38">
        <w:rPr>
          <w:rFonts w:ascii="Times New Roman" w:eastAsia="Times New Roman" w:hAnsi="Times New Roman"/>
          <w:color w:val="000000"/>
          <w:sz w:val="24"/>
        </w:rPr>
        <w:t>«</w:t>
      </w:r>
      <w:proofErr w:type="gramEnd"/>
      <w:r w:rsidRPr="00907E38">
        <w:rPr>
          <w:rFonts w:ascii="Times New Roman" w:eastAsia="Times New Roman" w:hAnsi="Times New Roman"/>
          <w:color w:val="000000"/>
          <w:sz w:val="24"/>
        </w:rPr>
        <w:t>Математика»</w:t>
      </w:r>
    </w:p>
    <w:p w:rsidR="006B155A" w:rsidRDefault="006B155A" w:rsidP="006B155A">
      <w:pPr>
        <w:autoSpaceDE w:val="0"/>
        <w:autoSpaceDN w:val="0"/>
        <w:spacing w:before="670" w:after="0" w:line="262" w:lineRule="auto"/>
        <w:ind w:left="2880" w:right="2592"/>
        <w:jc w:val="center"/>
        <w:rPr>
          <w:rFonts w:ascii="Times New Roman" w:eastAsia="Times New Roman" w:hAnsi="Times New Roman"/>
          <w:color w:val="000000"/>
          <w:sz w:val="24"/>
        </w:rPr>
      </w:pPr>
      <w:r w:rsidRPr="00907E38">
        <w:rPr>
          <w:rFonts w:ascii="Times New Roman" w:eastAsia="Times New Roman" w:hAnsi="Times New Roman"/>
          <w:color w:val="000000"/>
          <w:sz w:val="24"/>
        </w:rPr>
        <w:t xml:space="preserve">для 1 класса начального общего образования </w:t>
      </w:r>
      <w:r w:rsidRPr="00907E38">
        <w:br/>
      </w:r>
      <w:r w:rsidRPr="00907E38">
        <w:rPr>
          <w:rFonts w:ascii="Times New Roman" w:eastAsia="Times New Roman" w:hAnsi="Times New Roman"/>
          <w:color w:val="000000"/>
          <w:sz w:val="24"/>
        </w:rPr>
        <w:t>на 2022-</w:t>
      </w:r>
      <w:proofErr w:type="gramStart"/>
      <w:r w:rsidRPr="00907E38">
        <w:rPr>
          <w:rFonts w:ascii="Times New Roman" w:eastAsia="Times New Roman" w:hAnsi="Times New Roman"/>
          <w:color w:val="000000"/>
          <w:sz w:val="24"/>
        </w:rPr>
        <w:t>2023  учебный</w:t>
      </w:r>
      <w:proofErr w:type="gramEnd"/>
      <w:r w:rsidRPr="00907E38">
        <w:rPr>
          <w:rFonts w:ascii="Times New Roman" w:eastAsia="Times New Roman" w:hAnsi="Times New Roman"/>
          <w:color w:val="000000"/>
          <w:sz w:val="24"/>
        </w:rPr>
        <w:t xml:space="preserve"> год</w:t>
      </w:r>
    </w:p>
    <w:p w:rsidR="006B155A" w:rsidRDefault="006B155A" w:rsidP="006B155A">
      <w:pPr>
        <w:autoSpaceDE w:val="0"/>
        <w:autoSpaceDN w:val="0"/>
        <w:spacing w:before="670" w:after="0" w:line="262" w:lineRule="auto"/>
        <w:ind w:left="2880" w:right="2592"/>
        <w:jc w:val="right"/>
        <w:rPr>
          <w:rFonts w:ascii="Times New Roman" w:eastAsia="Times New Roman" w:hAnsi="Times New Roman"/>
          <w:color w:val="000000"/>
          <w:sz w:val="24"/>
        </w:rPr>
      </w:pPr>
      <w:r w:rsidRPr="00907E38">
        <w:rPr>
          <w:rFonts w:ascii="Times New Roman" w:eastAsia="Times New Roman" w:hAnsi="Times New Roman"/>
          <w:color w:val="000000"/>
          <w:sz w:val="24"/>
        </w:rPr>
        <w:t xml:space="preserve">Составитель: </w:t>
      </w:r>
      <w:proofErr w:type="spellStart"/>
      <w:r w:rsidRPr="00907E38">
        <w:rPr>
          <w:rFonts w:ascii="Times New Roman" w:eastAsia="Times New Roman" w:hAnsi="Times New Roman"/>
          <w:color w:val="000000"/>
          <w:sz w:val="24"/>
        </w:rPr>
        <w:t>Хураськина</w:t>
      </w:r>
      <w:proofErr w:type="spellEnd"/>
      <w:r w:rsidRPr="00907E38">
        <w:rPr>
          <w:rFonts w:ascii="Times New Roman" w:eastAsia="Times New Roman" w:hAnsi="Times New Roman"/>
          <w:color w:val="000000"/>
          <w:sz w:val="24"/>
        </w:rPr>
        <w:t xml:space="preserve"> Ирина Борисовна </w:t>
      </w:r>
      <w:r w:rsidRPr="00907E38">
        <w:br/>
      </w:r>
      <w:r w:rsidRPr="00907E38">
        <w:rPr>
          <w:rFonts w:ascii="Times New Roman" w:eastAsia="Times New Roman" w:hAnsi="Times New Roman"/>
          <w:color w:val="000000"/>
          <w:sz w:val="24"/>
        </w:rPr>
        <w:t>учитель начальных классов</w:t>
      </w:r>
    </w:p>
    <w:p w:rsidR="006B155A" w:rsidRDefault="006B155A" w:rsidP="006B155A">
      <w:pPr>
        <w:jc w:val="right"/>
      </w:pPr>
    </w:p>
    <w:p w:rsidR="006B155A" w:rsidRDefault="006B155A" w:rsidP="006B155A"/>
    <w:p w:rsidR="006B155A" w:rsidRPr="006B155A" w:rsidRDefault="006B155A" w:rsidP="006B155A">
      <w:pPr>
        <w:rPr>
          <w:rFonts w:ascii="Times New Roman" w:hAnsi="Times New Roman" w:cs="Times New Roman"/>
        </w:rPr>
        <w:sectPr w:rsidR="006B155A" w:rsidRPr="006B155A">
          <w:pgSz w:w="11900" w:h="16840"/>
          <w:pgMar w:top="298" w:right="878" w:bottom="1368" w:left="738" w:header="720" w:footer="720" w:gutter="0"/>
          <w:cols w:space="720" w:equalWidth="0">
            <w:col w:w="10284" w:space="0"/>
          </w:cols>
          <w:docGrid w:linePitch="360"/>
        </w:sectPr>
      </w:pPr>
      <w:r>
        <w:t xml:space="preserve">                                                                                     </w:t>
      </w:r>
      <w:proofErr w:type="spellStart"/>
      <w:r w:rsidRPr="006B155A">
        <w:rPr>
          <w:rFonts w:ascii="Times New Roman" w:hAnsi="Times New Roman" w:cs="Times New Roman"/>
        </w:rPr>
        <w:t>Табар-Черки</w:t>
      </w:r>
      <w:proofErr w:type="spellEnd"/>
      <w:r w:rsidRPr="006B155A">
        <w:rPr>
          <w:rFonts w:ascii="Times New Roman" w:hAnsi="Times New Roman" w:cs="Times New Roman"/>
        </w:rPr>
        <w:t xml:space="preserve"> 2022</w:t>
      </w:r>
    </w:p>
    <w:p w:rsidR="006B155A" w:rsidRPr="00907E38" w:rsidRDefault="006B155A" w:rsidP="006B155A">
      <w:pPr>
        <w:autoSpaceDE w:val="0"/>
        <w:autoSpaceDN w:val="0"/>
        <w:spacing w:after="396" w:line="220" w:lineRule="exact"/>
      </w:pPr>
    </w:p>
    <w:p w:rsidR="00EB6AA7" w:rsidRDefault="00EB6AA7" w:rsidP="00EB6AA7">
      <w:pPr>
        <w:pStyle w:val="2"/>
        <w:spacing w:before="0" w:beforeAutospacing="0" w:after="0" w:afterAutospacing="0"/>
        <w:rPr>
          <w:sz w:val="24"/>
          <w:szCs w:val="24"/>
        </w:rPr>
      </w:pPr>
    </w:p>
    <w:p w:rsidR="00EB6AA7" w:rsidRPr="001A0894" w:rsidRDefault="00EB6AA7" w:rsidP="00005FCB">
      <w:pPr>
        <w:pStyle w:val="1"/>
        <w:tabs>
          <w:tab w:val="left" w:pos="0"/>
        </w:tabs>
        <w:spacing w:before="0" w:line="240" w:lineRule="auto"/>
        <w:ind w:left="-709" w:right="-73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A0894">
        <w:rPr>
          <w:rFonts w:ascii="Times New Roman" w:hAnsi="Times New Roman" w:cs="Times New Roman"/>
          <w:color w:val="auto"/>
          <w:sz w:val="24"/>
          <w:szCs w:val="24"/>
        </w:rPr>
        <w:t>Пояснительная записка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/>
        <w:ind w:left="-709" w:right="-739"/>
        <w:jc w:val="both"/>
      </w:pPr>
      <w:r w:rsidRPr="001A0894"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/>
        <w:ind w:left="-709" w:right="-739"/>
        <w:jc w:val="both"/>
      </w:pPr>
      <w:r w:rsidRPr="001A0894"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/>
        <w:ind w:left="-709" w:right="-739"/>
        <w:jc w:val="both"/>
      </w:pPr>
      <w:r w:rsidRPr="001A0894"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EB6AA7" w:rsidRPr="001A0894" w:rsidRDefault="00EB6AA7" w:rsidP="00005FCB">
      <w:pPr>
        <w:numPr>
          <w:ilvl w:val="0"/>
          <w:numId w:val="1"/>
        </w:numPr>
        <w:tabs>
          <w:tab w:val="left" w:pos="0"/>
        </w:tabs>
        <w:spacing w:after="100" w:afterAutospacing="1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>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 </w:t>
      </w:r>
    </w:p>
    <w:p w:rsidR="00EB6AA7" w:rsidRPr="001A0894" w:rsidRDefault="00EB6AA7" w:rsidP="00005FCB">
      <w:pPr>
        <w:numPr>
          <w:ilvl w:val="0"/>
          <w:numId w:val="1"/>
        </w:numPr>
        <w:tabs>
          <w:tab w:val="left" w:pos="0"/>
        </w:tabs>
        <w:spacing w:after="100" w:afterAutospacing="1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>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события). </w:t>
      </w:r>
    </w:p>
    <w:p w:rsidR="00EB6AA7" w:rsidRPr="001A0894" w:rsidRDefault="00EB6AA7" w:rsidP="00005FCB">
      <w:pPr>
        <w:numPr>
          <w:ilvl w:val="0"/>
          <w:numId w:val="1"/>
        </w:numPr>
        <w:tabs>
          <w:tab w:val="left" w:pos="0"/>
        </w:tabs>
        <w:spacing w:after="100" w:afterAutospacing="1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 xml:space="preserve">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</w:t>
      </w:r>
      <w:proofErr w:type="gramStart"/>
      <w:r w:rsidRPr="001A0894">
        <w:rPr>
          <w:rFonts w:ascii="Times New Roman" w:hAnsi="Times New Roman" w:cs="Times New Roman"/>
          <w:sz w:val="24"/>
          <w:szCs w:val="24"/>
        </w:rPr>
        <w:t>аргументацию,  различать</w:t>
      </w:r>
      <w:proofErr w:type="gramEnd"/>
      <w:r w:rsidRPr="001A0894">
        <w:rPr>
          <w:rFonts w:ascii="Times New Roman" w:hAnsi="Times New Roman" w:cs="Times New Roman"/>
          <w:sz w:val="24"/>
          <w:szCs w:val="24"/>
        </w:rPr>
        <w:t xml:space="preserve"> верные (истинные) и неверные (ложные) утверждения, вести поиск информации (примеров, оснований для упорядочения, вариантов и др.). </w:t>
      </w:r>
    </w:p>
    <w:p w:rsidR="00EB6AA7" w:rsidRPr="001A0894" w:rsidRDefault="00EB6AA7" w:rsidP="00005FCB">
      <w:pPr>
        <w:numPr>
          <w:ilvl w:val="0"/>
          <w:numId w:val="1"/>
        </w:numPr>
        <w:tabs>
          <w:tab w:val="left" w:pos="0"/>
        </w:tabs>
        <w:spacing w:after="100" w:afterAutospacing="1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 xml:space="preserve"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 навыков использования математических знаний в повседневной жизни. 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/>
        <w:ind w:left="-709" w:right="-739"/>
        <w:jc w:val="both"/>
      </w:pPr>
      <w:r w:rsidRPr="001A0894"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EB6AA7" w:rsidRPr="001A0894" w:rsidRDefault="00EB6AA7" w:rsidP="00005FCB">
      <w:pPr>
        <w:numPr>
          <w:ilvl w:val="0"/>
          <w:numId w:val="2"/>
        </w:numPr>
        <w:tabs>
          <w:tab w:val="left" w:pos="0"/>
        </w:tabs>
        <w:spacing w:after="100" w:afterAutospacing="1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>понимание математических отношений выступает средством познания закономерностей  существования   окружающего мира, фактов, процессов  и  явлений,  происходящих  в  природе и в обществе (хронология событий, протяжённость по времени, образование целого из частей, изменение формы, размера и т.д.); </w:t>
      </w:r>
    </w:p>
    <w:p w:rsidR="00EB6AA7" w:rsidRPr="001A0894" w:rsidRDefault="00EB6AA7" w:rsidP="00005FCB">
      <w:pPr>
        <w:numPr>
          <w:ilvl w:val="0"/>
          <w:numId w:val="2"/>
        </w:numPr>
        <w:tabs>
          <w:tab w:val="left" w:pos="0"/>
        </w:tabs>
        <w:spacing w:after="100" w:afterAutospacing="1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 </w:t>
      </w:r>
    </w:p>
    <w:p w:rsidR="00EB6AA7" w:rsidRPr="001A0894" w:rsidRDefault="00EB6AA7" w:rsidP="00005FCB">
      <w:pPr>
        <w:numPr>
          <w:ilvl w:val="0"/>
          <w:numId w:val="2"/>
        </w:numPr>
        <w:tabs>
          <w:tab w:val="left" w:pos="0"/>
        </w:tabs>
        <w:spacing w:after="100" w:afterAutospacing="1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>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/>
        <w:ind w:left="-709" w:right="-739"/>
        <w:jc w:val="both"/>
      </w:pPr>
      <w:r w:rsidRPr="001A0894">
        <w:lastRenderedPageBreak/>
        <w:t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  закономерности  их  расположения  во  времени 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/>
        <w:ind w:left="-709" w:right="-739"/>
        <w:jc w:val="both"/>
      </w:pPr>
      <w:r w:rsidRPr="001A0894"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/>
        <w:ind w:left="-709" w:right="-739"/>
        <w:jc w:val="both"/>
      </w:pPr>
      <w:r w:rsidRPr="001A0894">
        <w:t>На изучение математики в 1 классе отводится 4 часа в неделю, всего 132 часа.</w:t>
      </w:r>
    </w:p>
    <w:p w:rsidR="00EB6AA7" w:rsidRPr="001A0894" w:rsidRDefault="00EB6AA7" w:rsidP="00005FCB">
      <w:pPr>
        <w:pStyle w:val="1"/>
        <w:tabs>
          <w:tab w:val="left" w:pos="0"/>
        </w:tabs>
        <w:spacing w:before="0" w:line="240" w:lineRule="auto"/>
        <w:ind w:left="-709" w:right="-73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A0894">
        <w:rPr>
          <w:rFonts w:ascii="Times New Roman" w:hAnsi="Times New Roman" w:cs="Times New Roman"/>
          <w:color w:val="auto"/>
          <w:sz w:val="24"/>
          <w:szCs w:val="24"/>
        </w:rPr>
        <w:t>СОДЕРЖАНИЕ УЧЕБНОГО ПРЕДМЕТА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t>Основное содержание обучения в программе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rPr>
          <w:b/>
        </w:rPr>
        <w:t>Числа и величины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t xml:space="preserve">Числа от 1 до 9: различение, чтение, запись. Единица счёта. Десяток. Счёт предметов, запись результата цифрами. Число и цифра 0 при измерении, вычислении. 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t xml:space="preserve">Числа в пределах 20: чтение, запись, сравнение.  Однозначные и двузначные числа. Увеличение (уменьшение) числа на несколько единиц. 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t xml:space="preserve">Длина и её измерение. Единицы длины: сантиметр, дециметр; установление соотношения между ними. 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rPr>
          <w:b/>
        </w:rPr>
        <w:t>Арифметические действия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rPr>
          <w:b/>
        </w:rPr>
        <w:t>Текстовые задачи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t xml:space="preserve"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 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rPr>
          <w:b/>
        </w:rPr>
        <w:t>Пространственные отношения и геометрические фигуры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 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rPr>
          <w:b/>
        </w:rPr>
        <w:t>Математическая информация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t xml:space="preserve">Закономерность в ряду заданных объектов: её обнаружение, продолжение ряда. 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t xml:space="preserve">Верные (истинные) и неверные (ложные) предложения, составленные относительно заданного набора математических объектов. 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lastRenderedPageBreak/>
        <w:t xml:space="preserve"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 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t>Двух-</w:t>
      </w:r>
      <w:proofErr w:type="spellStart"/>
      <w:r w:rsidRPr="001A0894">
        <w:t>трёхшаговые</w:t>
      </w:r>
      <w:proofErr w:type="spellEnd"/>
      <w:r w:rsidRPr="001A0894">
        <w:t xml:space="preserve"> инструкции, связанные с вычислением, измерением длины, изображением геометрической фигуры. 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rPr>
          <w:b/>
        </w:rPr>
        <w:t>Универсальные учебные действия (пропедевтический уровень)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rPr>
          <w:i/>
        </w:rPr>
        <w:t>Универсальные познавательные учебные действия:</w:t>
      </w:r>
    </w:p>
    <w:p w:rsidR="00EB6AA7" w:rsidRPr="001A0894" w:rsidRDefault="00EB6AA7" w:rsidP="00005FCB">
      <w:pPr>
        <w:numPr>
          <w:ilvl w:val="0"/>
          <w:numId w:val="3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>наблюдать математические объекты (числа, величины) в окружающем мире; </w:t>
      </w:r>
    </w:p>
    <w:p w:rsidR="00EB6AA7" w:rsidRPr="001A0894" w:rsidRDefault="00EB6AA7" w:rsidP="00005FCB">
      <w:pPr>
        <w:numPr>
          <w:ilvl w:val="0"/>
          <w:numId w:val="3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>обнаруживать общее и различное в записи арифметических действий; </w:t>
      </w:r>
    </w:p>
    <w:p w:rsidR="00EB6AA7" w:rsidRPr="001A0894" w:rsidRDefault="00EB6AA7" w:rsidP="00005FCB">
      <w:pPr>
        <w:numPr>
          <w:ilvl w:val="0"/>
          <w:numId w:val="3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>понимать назначение и необходимость использования величин в жизни; </w:t>
      </w:r>
    </w:p>
    <w:p w:rsidR="00EB6AA7" w:rsidRPr="001A0894" w:rsidRDefault="00EB6AA7" w:rsidP="00005FCB">
      <w:pPr>
        <w:numPr>
          <w:ilvl w:val="0"/>
          <w:numId w:val="3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>наблюдать действие измерительных приборов; </w:t>
      </w:r>
    </w:p>
    <w:p w:rsidR="00EB6AA7" w:rsidRPr="001A0894" w:rsidRDefault="00EB6AA7" w:rsidP="00005FCB">
      <w:pPr>
        <w:numPr>
          <w:ilvl w:val="0"/>
          <w:numId w:val="3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>сравнивать два объекта, два числа; распределять объекты на группы по заданному основанию; </w:t>
      </w:r>
    </w:p>
    <w:p w:rsidR="00EB6AA7" w:rsidRPr="001A0894" w:rsidRDefault="00EB6AA7" w:rsidP="00005FCB">
      <w:pPr>
        <w:numPr>
          <w:ilvl w:val="0"/>
          <w:numId w:val="3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>копировать изученные фигуры, рисовать от руки по собственному замыслу; приводить примеры чисел, геометрических фигур; </w:t>
      </w:r>
    </w:p>
    <w:p w:rsidR="00EB6AA7" w:rsidRPr="001A0894" w:rsidRDefault="00EB6AA7" w:rsidP="00005FCB">
      <w:pPr>
        <w:numPr>
          <w:ilvl w:val="0"/>
          <w:numId w:val="3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 xml:space="preserve">вести порядковый и количественный счет (соблюдать последовательность). 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rPr>
          <w:i/>
        </w:rPr>
        <w:t>Работа с информацией:</w:t>
      </w:r>
    </w:p>
    <w:p w:rsidR="00EB6AA7" w:rsidRPr="001A0894" w:rsidRDefault="00EB6AA7" w:rsidP="00005FCB">
      <w:pPr>
        <w:numPr>
          <w:ilvl w:val="0"/>
          <w:numId w:val="4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>понимать, что математические явления могут быть представлены с помощью разных средств: текст, числовая запись, таблица, рисунок, схема; </w:t>
      </w:r>
    </w:p>
    <w:p w:rsidR="00EB6AA7" w:rsidRPr="001A0894" w:rsidRDefault="00EB6AA7" w:rsidP="00005FCB">
      <w:pPr>
        <w:numPr>
          <w:ilvl w:val="0"/>
          <w:numId w:val="4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 xml:space="preserve">читать таблицу, извлекать информацию, представленную в табличной форме. 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rPr>
          <w:i/>
        </w:rPr>
        <w:t>Универсальные коммуникативные учебные действия:</w:t>
      </w:r>
    </w:p>
    <w:p w:rsidR="00EB6AA7" w:rsidRPr="001A0894" w:rsidRDefault="00EB6AA7" w:rsidP="00005FCB">
      <w:pPr>
        <w:numPr>
          <w:ilvl w:val="0"/>
          <w:numId w:val="5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>характеризовать (описывать) число, геометрическую фигуру, последовательность из нескольких чисел, записанных по порядку; </w:t>
      </w:r>
    </w:p>
    <w:p w:rsidR="00EB6AA7" w:rsidRPr="001A0894" w:rsidRDefault="00EB6AA7" w:rsidP="00005FCB">
      <w:pPr>
        <w:numPr>
          <w:ilvl w:val="0"/>
          <w:numId w:val="5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>комментировать ход сравнения двух объектов; описывать своими словами сюжетную ситуацию и математическое отношение, представленное в задаче; </w:t>
      </w:r>
    </w:p>
    <w:p w:rsidR="00EB6AA7" w:rsidRPr="001A0894" w:rsidRDefault="00EB6AA7" w:rsidP="00005FCB">
      <w:pPr>
        <w:numPr>
          <w:ilvl w:val="0"/>
          <w:numId w:val="5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>описывать положение предмета в пространстве различать и использовать математические знаки; </w:t>
      </w:r>
    </w:p>
    <w:p w:rsidR="00EB6AA7" w:rsidRPr="001A0894" w:rsidRDefault="00EB6AA7" w:rsidP="00005FCB">
      <w:pPr>
        <w:numPr>
          <w:ilvl w:val="0"/>
          <w:numId w:val="5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 xml:space="preserve">строить предложения относительно заданного набора объектов. 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rPr>
          <w:i/>
        </w:rPr>
        <w:t>Универсальные регулятивные учебные действия:</w:t>
      </w:r>
    </w:p>
    <w:p w:rsidR="00EB6AA7" w:rsidRPr="001A0894" w:rsidRDefault="00EB6AA7" w:rsidP="00005FCB">
      <w:pPr>
        <w:numPr>
          <w:ilvl w:val="0"/>
          <w:numId w:val="6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>принимать учебную задачу, удерживать её в процессе деятельности;</w:t>
      </w:r>
    </w:p>
    <w:p w:rsidR="00EB6AA7" w:rsidRPr="001A0894" w:rsidRDefault="00EB6AA7" w:rsidP="00005FCB">
      <w:pPr>
        <w:numPr>
          <w:ilvl w:val="0"/>
          <w:numId w:val="6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>действовать в соответствии с предложенным образцом, инструкцией; </w:t>
      </w:r>
    </w:p>
    <w:p w:rsidR="00EB6AA7" w:rsidRPr="001A0894" w:rsidRDefault="00EB6AA7" w:rsidP="00005FCB">
      <w:pPr>
        <w:numPr>
          <w:ilvl w:val="0"/>
          <w:numId w:val="6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 </w:t>
      </w:r>
    </w:p>
    <w:p w:rsidR="00EB6AA7" w:rsidRPr="001A0894" w:rsidRDefault="00EB6AA7" w:rsidP="00005FCB">
      <w:pPr>
        <w:numPr>
          <w:ilvl w:val="0"/>
          <w:numId w:val="6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>проверять правильность вычисления с помощью другого приёма выполнения действия.</w:t>
      </w:r>
    </w:p>
    <w:p w:rsidR="00EB6AA7" w:rsidRPr="001A0894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1A0894">
        <w:rPr>
          <w:i/>
        </w:rPr>
        <w:t>Совместная деятельность:</w:t>
      </w:r>
    </w:p>
    <w:p w:rsidR="00EB6AA7" w:rsidRPr="001A0894" w:rsidRDefault="00EB6AA7" w:rsidP="00005FCB">
      <w:pPr>
        <w:numPr>
          <w:ilvl w:val="0"/>
          <w:numId w:val="7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>участвовать в парной работе с математическим материалом; </w:t>
      </w:r>
    </w:p>
    <w:p w:rsidR="00EB6AA7" w:rsidRPr="001A0894" w:rsidRDefault="00EB6AA7" w:rsidP="00005FCB">
      <w:pPr>
        <w:numPr>
          <w:ilvl w:val="0"/>
          <w:numId w:val="7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1A0894">
        <w:rPr>
          <w:rFonts w:ascii="Times New Roman" w:hAnsi="Times New Roman" w:cs="Times New Roman"/>
          <w:sz w:val="24"/>
          <w:szCs w:val="24"/>
        </w:rPr>
        <w:t>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EB6AA7" w:rsidRPr="001A0894" w:rsidRDefault="00EB6AA7" w:rsidP="00005FCB">
      <w:pPr>
        <w:pStyle w:val="1"/>
        <w:tabs>
          <w:tab w:val="left" w:pos="0"/>
        </w:tabs>
        <w:spacing w:before="0" w:line="240" w:lineRule="auto"/>
        <w:ind w:left="-709" w:right="-73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A0894">
        <w:rPr>
          <w:rFonts w:ascii="Times New Roman" w:hAnsi="Times New Roman" w:cs="Times New Roman"/>
          <w:color w:val="auto"/>
          <w:sz w:val="24"/>
          <w:szCs w:val="24"/>
        </w:rPr>
        <w:t>ПЛАНИРУЕМЫЕ ОБРАЗОВАТЕЛЬНЫЕ РЕЗУЛЬТАТЫ</w:t>
      </w:r>
    </w:p>
    <w:p w:rsidR="00EB6AA7" w:rsidRPr="008B6549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8B6549">
        <w:t xml:space="preserve">Изучение математики в 1 классе направлено на достижение обучающимися личностных, </w:t>
      </w:r>
      <w:proofErr w:type="spellStart"/>
      <w:r w:rsidRPr="008B6549">
        <w:t>метапредметных</w:t>
      </w:r>
      <w:proofErr w:type="spellEnd"/>
      <w:r w:rsidRPr="008B6549">
        <w:t xml:space="preserve"> и предметных результатов освоения учебного предмета. </w:t>
      </w:r>
    </w:p>
    <w:p w:rsidR="00EB6AA7" w:rsidRPr="008B6549" w:rsidRDefault="00EB6AA7" w:rsidP="00005FCB">
      <w:pPr>
        <w:pStyle w:val="2"/>
        <w:tabs>
          <w:tab w:val="left" w:pos="0"/>
        </w:tabs>
        <w:spacing w:before="0" w:beforeAutospacing="0" w:after="0" w:afterAutospacing="0"/>
        <w:ind w:left="-709" w:right="-739"/>
        <w:rPr>
          <w:sz w:val="24"/>
          <w:szCs w:val="24"/>
        </w:rPr>
      </w:pPr>
      <w:r w:rsidRPr="008B6549">
        <w:rPr>
          <w:sz w:val="24"/>
          <w:szCs w:val="24"/>
        </w:rPr>
        <w:t>Личностные результаты</w:t>
      </w:r>
    </w:p>
    <w:p w:rsidR="00EB6AA7" w:rsidRPr="008B6549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8B6549">
        <w:t>В результате изучения предмета «Математика» у обучающегося будут сформированы следующие личностные результаты:</w:t>
      </w:r>
    </w:p>
    <w:p w:rsidR="00EB6AA7" w:rsidRPr="008B6549" w:rsidRDefault="00EB6AA7" w:rsidP="00005FCB">
      <w:pPr>
        <w:numPr>
          <w:ilvl w:val="0"/>
          <w:numId w:val="8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осознавать необходимость изучения математики для адаптации к жизненным ситуациям, для развития общей культуры человека; </w:t>
      </w:r>
    </w:p>
    <w:p w:rsidR="00EB6AA7" w:rsidRPr="008B6549" w:rsidRDefault="00EB6AA7" w:rsidP="00005FCB">
      <w:pPr>
        <w:numPr>
          <w:ilvl w:val="0"/>
          <w:numId w:val="8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развития способности мыслить, рассуждать, выдвигать предположения и доказывать или опровергать их; </w:t>
      </w:r>
    </w:p>
    <w:p w:rsidR="00EB6AA7" w:rsidRPr="008B6549" w:rsidRDefault="00EB6AA7" w:rsidP="00005FCB">
      <w:pPr>
        <w:numPr>
          <w:ilvl w:val="0"/>
          <w:numId w:val="8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EB6AA7" w:rsidRPr="008B6549" w:rsidRDefault="00EB6AA7" w:rsidP="00005FCB">
      <w:pPr>
        <w:numPr>
          <w:ilvl w:val="0"/>
          <w:numId w:val="8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lastRenderedPageBreak/>
        <w:t>осваивать навыки организации безопасного поведения в информационной среде; </w:t>
      </w:r>
    </w:p>
    <w:p w:rsidR="00EB6AA7" w:rsidRPr="008B6549" w:rsidRDefault="00EB6AA7" w:rsidP="00005FCB">
      <w:pPr>
        <w:numPr>
          <w:ilvl w:val="0"/>
          <w:numId w:val="8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 </w:t>
      </w:r>
    </w:p>
    <w:p w:rsidR="00EB6AA7" w:rsidRPr="008B6549" w:rsidRDefault="00EB6AA7" w:rsidP="00005FCB">
      <w:pPr>
        <w:numPr>
          <w:ilvl w:val="0"/>
          <w:numId w:val="8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 </w:t>
      </w:r>
    </w:p>
    <w:p w:rsidR="00EB6AA7" w:rsidRPr="008B6549" w:rsidRDefault="00EB6AA7" w:rsidP="00005FCB">
      <w:pPr>
        <w:numPr>
          <w:ilvl w:val="0"/>
          <w:numId w:val="8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 </w:t>
      </w:r>
    </w:p>
    <w:p w:rsidR="00EB6AA7" w:rsidRPr="008B6549" w:rsidRDefault="00EB6AA7" w:rsidP="00005FCB">
      <w:pPr>
        <w:numPr>
          <w:ilvl w:val="0"/>
          <w:numId w:val="8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оценивать свои успехи в изучении математики, намечать пути устранения трудностей; </w:t>
      </w:r>
    </w:p>
    <w:p w:rsidR="00EB6AA7" w:rsidRPr="008B6549" w:rsidRDefault="00EB6AA7" w:rsidP="00005FCB">
      <w:pPr>
        <w:numPr>
          <w:ilvl w:val="0"/>
          <w:numId w:val="8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EB6AA7" w:rsidRPr="008B6549" w:rsidRDefault="00EB6AA7" w:rsidP="00005FCB">
      <w:pPr>
        <w:pStyle w:val="2"/>
        <w:tabs>
          <w:tab w:val="left" w:pos="0"/>
        </w:tabs>
        <w:spacing w:before="0" w:beforeAutospacing="0" w:after="0" w:afterAutospacing="0"/>
        <w:ind w:left="-709" w:right="-739"/>
        <w:rPr>
          <w:sz w:val="24"/>
          <w:szCs w:val="24"/>
        </w:rPr>
      </w:pPr>
      <w:proofErr w:type="spellStart"/>
      <w:r w:rsidRPr="008B6549">
        <w:rPr>
          <w:sz w:val="24"/>
          <w:szCs w:val="24"/>
        </w:rPr>
        <w:t>Метапредметные</w:t>
      </w:r>
      <w:proofErr w:type="spellEnd"/>
      <w:r w:rsidRPr="008B6549">
        <w:rPr>
          <w:sz w:val="24"/>
          <w:szCs w:val="24"/>
        </w:rPr>
        <w:t xml:space="preserve"> результаты</w:t>
      </w:r>
    </w:p>
    <w:p w:rsidR="00EB6AA7" w:rsidRPr="008B6549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8B6549">
        <w:t>К концу обучения у обучающегося формируются следующие универсальные учебные действия.</w:t>
      </w:r>
    </w:p>
    <w:p w:rsidR="00EB6AA7" w:rsidRPr="008B6549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8B6549">
        <w:rPr>
          <w:b/>
        </w:rPr>
        <w:t>Универсальные  познавательные учебные действия:</w:t>
      </w:r>
    </w:p>
    <w:p w:rsidR="00EB6AA7" w:rsidRPr="008B6549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8B6549">
        <w:rPr>
          <w:i/>
          <w:iCs/>
        </w:rPr>
        <w:t xml:space="preserve">1)  </w:t>
      </w:r>
      <w:r w:rsidRPr="008B6549">
        <w:rPr>
          <w:i/>
        </w:rPr>
        <w:t>Базовые логические действия:</w:t>
      </w:r>
    </w:p>
    <w:p w:rsidR="00EB6AA7" w:rsidRPr="008B6549" w:rsidRDefault="00EB6AA7" w:rsidP="00005FCB">
      <w:pPr>
        <w:numPr>
          <w:ilvl w:val="0"/>
          <w:numId w:val="9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устанавливать связи и зависимости между математическими объектами (часть-целое; причина-следствие; протяжённость); </w:t>
      </w:r>
    </w:p>
    <w:p w:rsidR="00EB6AA7" w:rsidRPr="008B6549" w:rsidRDefault="00EB6AA7" w:rsidP="00005FCB">
      <w:pPr>
        <w:numPr>
          <w:ilvl w:val="0"/>
          <w:numId w:val="9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EB6AA7" w:rsidRPr="008B6549" w:rsidRDefault="00EB6AA7" w:rsidP="00005FCB">
      <w:pPr>
        <w:numPr>
          <w:ilvl w:val="0"/>
          <w:numId w:val="9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EB6AA7" w:rsidRPr="008B6549" w:rsidRDefault="00EB6AA7" w:rsidP="00005FCB">
      <w:pPr>
        <w:numPr>
          <w:ilvl w:val="0"/>
          <w:numId w:val="9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EB6AA7" w:rsidRPr="008B6549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8B6549">
        <w:rPr>
          <w:i/>
          <w:iCs/>
        </w:rPr>
        <w:t xml:space="preserve">2)  </w:t>
      </w:r>
      <w:r w:rsidRPr="008B6549">
        <w:rPr>
          <w:i/>
        </w:rPr>
        <w:t>Базовые исследовательские действия:</w:t>
      </w:r>
    </w:p>
    <w:p w:rsidR="00EB6AA7" w:rsidRPr="008B6549" w:rsidRDefault="00EB6AA7" w:rsidP="00005FCB">
      <w:pPr>
        <w:numPr>
          <w:ilvl w:val="0"/>
          <w:numId w:val="10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проявлять способность ориентироваться в учебном материале разных разделов курса математики; </w:t>
      </w:r>
    </w:p>
    <w:p w:rsidR="00EB6AA7" w:rsidRPr="008B6549" w:rsidRDefault="00EB6AA7" w:rsidP="00005FCB">
      <w:pPr>
        <w:numPr>
          <w:ilvl w:val="0"/>
          <w:numId w:val="10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 </w:t>
      </w:r>
    </w:p>
    <w:p w:rsidR="00EB6AA7" w:rsidRPr="008B6549" w:rsidRDefault="00EB6AA7" w:rsidP="00005FCB">
      <w:pPr>
        <w:numPr>
          <w:ilvl w:val="0"/>
          <w:numId w:val="10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применять изученные методы познания (измерение, моделирование, перебор вариантов)</w:t>
      </w:r>
    </w:p>
    <w:p w:rsidR="00EB6AA7" w:rsidRPr="008B6549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8B6549">
        <w:t>3)  Работа с информацией:</w:t>
      </w:r>
    </w:p>
    <w:p w:rsidR="00EB6AA7" w:rsidRPr="008B6549" w:rsidRDefault="00EB6AA7" w:rsidP="00005FCB">
      <w:pPr>
        <w:numPr>
          <w:ilvl w:val="0"/>
          <w:numId w:val="11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находить и использовать для решения учебных задач текстовую, графическую информацию в разных источниках информационной среды; </w:t>
      </w:r>
    </w:p>
    <w:p w:rsidR="00EB6AA7" w:rsidRPr="008B6549" w:rsidRDefault="00EB6AA7" w:rsidP="00005FCB">
      <w:pPr>
        <w:numPr>
          <w:ilvl w:val="0"/>
          <w:numId w:val="11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читать, интерпретировать графически представленную информацию (схему, таблицу, диаграмму, другую модель); </w:t>
      </w:r>
    </w:p>
    <w:p w:rsidR="00EB6AA7" w:rsidRPr="008B6549" w:rsidRDefault="00EB6AA7" w:rsidP="00005FCB">
      <w:pPr>
        <w:numPr>
          <w:ilvl w:val="0"/>
          <w:numId w:val="11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 </w:t>
      </w:r>
    </w:p>
    <w:p w:rsidR="00EB6AA7" w:rsidRPr="008B6549" w:rsidRDefault="00EB6AA7" w:rsidP="00005FCB">
      <w:pPr>
        <w:numPr>
          <w:ilvl w:val="0"/>
          <w:numId w:val="11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принимать правила, безопасно использовать предлагаемые электронные средства и источники информации.</w:t>
      </w:r>
    </w:p>
    <w:p w:rsidR="00EB6AA7" w:rsidRPr="008B6549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8B6549">
        <w:rPr>
          <w:b/>
        </w:rPr>
        <w:t>Универсальные коммуникативные учебные действия:</w:t>
      </w:r>
    </w:p>
    <w:p w:rsidR="00EB6AA7" w:rsidRPr="008B6549" w:rsidRDefault="00EB6AA7" w:rsidP="00005FCB">
      <w:pPr>
        <w:numPr>
          <w:ilvl w:val="0"/>
          <w:numId w:val="12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конструировать утверждения, проверять их истинность;</w:t>
      </w:r>
    </w:p>
    <w:p w:rsidR="00EB6AA7" w:rsidRPr="008B6549" w:rsidRDefault="00EB6AA7" w:rsidP="00005FCB">
      <w:pPr>
        <w:numPr>
          <w:ilvl w:val="0"/>
          <w:numId w:val="13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строить логическое рассуждение;</w:t>
      </w:r>
    </w:p>
    <w:p w:rsidR="00EB6AA7" w:rsidRPr="008B6549" w:rsidRDefault="00EB6AA7" w:rsidP="00005FCB">
      <w:pPr>
        <w:numPr>
          <w:ilvl w:val="0"/>
          <w:numId w:val="14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использовать текст задания для объяснения способа и хода решения математической задачи;</w:t>
      </w:r>
    </w:p>
    <w:p w:rsidR="00EB6AA7" w:rsidRPr="008B6549" w:rsidRDefault="00EB6AA7" w:rsidP="00005FCB">
      <w:pPr>
        <w:numPr>
          <w:ilvl w:val="0"/>
          <w:numId w:val="15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формулировать ответ;</w:t>
      </w:r>
    </w:p>
    <w:p w:rsidR="00EB6AA7" w:rsidRPr="008B6549" w:rsidRDefault="00EB6AA7" w:rsidP="00005FCB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EB6AA7" w:rsidRPr="008B6549" w:rsidRDefault="00EB6AA7" w:rsidP="00005FCB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EB6AA7" w:rsidRPr="008B6549" w:rsidRDefault="00EB6AA7" w:rsidP="00005FCB">
      <w:pPr>
        <w:numPr>
          <w:ilvl w:val="0"/>
          <w:numId w:val="18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lastRenderedPageBreak/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EB6AA7" w:rsidRPr="008B6549" w:rsidRDefault="00EB6AA7" w:rsidP="00005FCB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ориентироваться в алгоритмах: воспроизводить, дополнять, исправлять деформированные;</w:t>
      </w:r>
    </w:p>
    <w:p w:rsidR="00EB6AA7" w:rsidRPr="008B6549" w:rsidRDefault="00EB6AA7" w:rsidP="00005FCB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составлять по аналогии</w:t>
      </w:r>
      <w:proofErr w:type="gramStart"/>
      <w:r w:rsidRPr="008B6549">
        <w:rPr>
          <w:rFonts w:ascii="Times New Roman" w:hAnsi="Times New Roman" w:cs="Times New Roman"/>
          <w:sz w:val="24"/>
          <w:szCs w:val="24"/>
        </w:rPr>
        <w:t>; .</w:t>
      </w:r>
      <w:proofErr w:type="gramEnd"/>
      <w:r w:rsidRPr="008B6549">
        <w:rPr>
          <w:rFonts w:ascii="Times New Roman" w:hAnsi="Times New Roman" w:cs="Times New Roman"/>
          <w:sz w:val="24"/>
          <w:szCs w:val="24"/>
        </w:rPr>
        <w:t xml:space="preserve"> самостоятельно составлять тексты заданий, аналогичные типовым изученным.</w:t>
      </w:r>
    </w:p>
    <w:p w:rsidR="00EB6AA7" w:rsidRPr="008B6549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8B6549">
        <w:rPr>
          <w:b/>
        </w:rPr>
        <w:t>Универсальные регулятивные учебные действия:</w:t>
      </w:r>
    </w:p>
    <w:p w:rsidR="00EB6AA7" w:rsidRPr="008B6549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8B6549">
        <w:rPr>
          <w:i/>
          <w:iCs/>
        </w:rPr>
        <w:t xml:space="preserve">1)  </w:t>
      </w:r>
      <w:r w:rsidRPr="008B6549">
        <w:rPr>
          <w:i/>
        </w:rPr>
        <w:t>Самоорганизация:</w:t>
      </w:r>
    </w:p>
    <w:p w:rsidR="00EB6AA7" w:rsidRPr="008B6549" w:rsidRDefault="00EB6AA7" w:rsidP="00005FCB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планировать этапы предстоящей работы, определять последовательность учебных действий; </w:t>
      </w:r>
    </w:p>
    <w:p w:rsidR="00EB6AA7" w:rsidRPr="008B6549" w:rsidRDefault="00EB6AA7" w:rsidP="00005FCB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выполнять правила безопасного использования электронных средств, предлагаемых в процессе обучения.</w:t>
      </w:r>
    </w:p>
    <w:p w:rsidR="00EB6AA7" w:rsidRPr="008B6549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8B6549">
        <w:rPr>
          <w:i/>
          <w:iCs/>
        </w:rPr>
        <w:t xml:space="preserve">2)  </w:t>
      </w:r>
      <w:r w:rsidRPr="008B6549">
        <w:rPr>
          <w:i/>
        </w:rPr>
        <w:t>Самоконтроль:</w:t>
      </w:r>
    </w:p>
    <w:p w:rsidR="00EB6AA7" w:rsidRPr="008B6549" w:rsidRDefault="00EB6AA7" w:rsidP="00005FCB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осуществлять контроль процесса и результата своей деятельности, объективно оценивать их; </w:t>
      </w:r>
    </w:p>
    <w:p w:rsidR="00EB6AA7" w:rsidRPr="008B6549" w:rsidRDefault="00EB6AA7" w:rsidP="00005FCB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выбирать и при необходимости корректировать способы действий; </w:t>
      </w:r>
    </w:p>
    <w:p w:rsidR="00EB6AA7" w:rsidRPr="008B6549" w:rsidRDefault="00EB6AA7" w:rsidP="00005FCB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находить ошибки в своей работе, устанавливать их причины, вести поиск путей преодоления ошибок.</w:t>
      </w:r>
    </w:p>
    <w:p w:rsidR="00EB6AA7" w:rsidRPr="008B6549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8B6549">
        <w:rPr>
          <w:i/>
          <w:iCs/>
        </w:rPr>
        <w:t xml:space="preserve">3)  </w:t>
      </w:r>
      <w:r w:rsidRPr="008B6549">
        <w:rPr>
          <w:i/>
        </w:rPr>
        <w:t>Самооценка:</w:t>
      </w:r>
    </w:p>
    <w:p w:rsidR="00EB6AA7" w:rsidRPr="008B6549" w:rsidRDefault="00EB6AA7" w:rsidP="00005FCB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 </w:t>
      </w:r>
    </w:p>
    <w:p w:rsidR="00EB6AA7" w:rsidRPr="008B6549" w:rsidRDefault="00EB6AA7" w:rsidP="00005FCB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оценивать рациональность своих действий, давать им качественную характеристику.</w:t>
      </w:r>
    </w:p>
    <w:p w:rsidR="00EB6AA7" w:rsidRPr="008B6549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8B6549">
        <w:rPr>
          <w:b/>
        </w:rPr>
        <w:t>Совместная деятельность:</w:t>
      </w:r>
    </w:p>
    <w:p w:rsidR="00EB6AA7" w:rsidRPr="008B6549" w:rsidRDefault="00EB6AA7" w:rsidP="00005FCB">
      <w:pPr>
        <w:numPr>
          <w:ilvl w:val="0"/>
          <w:numId w:val="24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8B6549">
        <w:rPr>
          <w:rFonts w:ascii="Times New Roman" w:hAnsi="Times New Roman" w:cs="Times New Roman"/>
          <w:sz w:val="24"/>
          <w:szCs w:val="24"/>
        </w:rPr>
        <w:t>контрпримеров</w:t>
      </w:r>
      <w:proofErr w:type="spellEnd"/>
      <w:r w:rsidRPr="008B6549">
        <w:rPr>
          <w:rFonts w:ascii="Times New Roman" w:hAnsi="Times New Roman" w:cs="Times New Roman"/>
          <w:sz w:val="24"/>
          <w:szCs w:val="24"/>
        </w:rPr>
        <w:t>); </w:t>
      </w:r>
    </w:p>
    <w:p w:rsidR="00EB6AA7" w:rsidRPr="008B6549" w:rsidRDefault="00EB6AA7" w:rsidP="00005FCB">
      <w:pPr>
        <w:numPr>
          <w:ilvl w:val="0"/>
          <w:numId w:val="24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согласовывать  мнения в ходе поиска доказательств, выбора рационального способа, анализа информации;</w:t>
      </w:r>
    </w:p>
    <w:p w:rsidR="00EB6AA7" w:rsidRPr="008B6549" w:rsidRDefault="00EB6AA7" w:rsidP="00005FCB">
      <w:pPr>
        <w:numPr>
          <w:ilvl w:val="0"/>
          <w:numId w:val="24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EB6AA7" w:rsidRPr="008B6549" w:rsidRDefault="00EB6AA7" w:rsidP="00005FCB">
      <w:pPr>
        <w:pStyle w:val="2"/>
        <w:tabs>
          <w:tab w:val="left" w:pos="0"/>
        </w:tabs>
        <w:spacing w:before="0" w:beforeAutospacing="0" w:after="0" w:afterAutospacing="0"/>
        <w:ind w:left="-709" w:right="-739"/>
        <w:rPr>
          <w:sz w:val="24"/>
          <w:szCs w:val="24"/>
        </w:rPr>
      </w:pPr>
      <w:r w:rsidRPr="008B6549">
        <w:rPr>
          <w:sz w:val="24"/>
          <w:szCs w:val="24"/>
        </w:rPr>
        <w:t>Предметные результаты</w:t>
      </w:r>
    </w:p>
    <w:p w:rsidR="00EB6AA7" w:rsidRPr="008B6549" w:rsidRDefault="00EB6AA7" w:rsidP="00005FCB">
      <w:pPr>
        <w:pStyle w:val="a3"/>
        <w:tabs>
          <w:tab w:val="left" w:pos="0"/>
        </w:tabs>
        <w:spacing w:before="0" w:beforeAutospacing="0" w:after="0" w:afterAutospacing="0"/>
        <w:ind w:left="-709" w:right="-739"/>
        <w:jc w:val="both"/>
      </w:pPr>
      <w:r w:rsidRPr="008B6549">
        <w:t>К концу обучения в 1 классе обучающийся научится:</w:t>
      </w:r>
    </w:p>
    <w:p w:rsidR="00EB6AA7" w:rsidRPr="008B6549" w:rsidRDefault="00EB6AA7" w:rsidP="00005FCB">
      <w:pPr>
        <w:numPr>
          <w:ilvl w:val="0"/>
          <w:numId w:val="25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читать, записывать, сравнивать,  упорядочивать  числа  от  0 до 20; </w:t>
      </w:r>
    </w:p>
    <w:p w:rsidR="00EB6AA7" w:rsidRPr="008B6549" w:rsidRDefault="00EB6AA7" w:rsidP="00005FCB">
      <w:pPr>
        <w:numPr>
          <w:ilvl w:val="0"/>
          <w:numId w:val="25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пересчитывать различные объекты, устанавливать порядковый номер объекта; </w:t>
      </w:r>
    </w:p>
    <w:p w:rsidR="00EB6AA7" w:rsidRPr="008B6549" w:rsidRDefault="00EB6AA7" w:rsidP="00005FCB">
      <w:pPr>
        <w:numPr>
          <w:ilvl w:val="0"/>
          <w:numId w:val="25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находить числа, большие/меньшие данного числа на заданное число; </w:t>
      </w:r>
    </w:p>
    <w:p w:rsidR="00EB6AA7" w:rsidRPr="008B6549" w:rsidRDefault="00EB6AA7" w:rsidP="00005FCB">
      <w:pPr>
        <w:numPr>
          <w:ilvl w:val="0"/>
          <w:numId w:val="25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 </w:t>
      </w:r>
    </w:p>
    <w:p w:rsidR="00EB6AA7" w:rsidRPr="008B6549" w:rsidRDefault="00EB6AA7" w:rsidP="00005FCB">
      <w:pPr>
        <w:numPr>
          <w:ilvl w:val="0"/>
          <w:numId w:val="25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решать текстовые задачи в одно действие на сложение и вычитание: выделять условие и требование (вопрос); </w:t>
      </w:r>
    </w:p>
    <w:p w:rsidR="00EB6AA7" w:rsidRPr="008B6549" w:rsidRDefault="00EB6AA7" w:rsidP="00005FCB">
      <w:pPr>
        <w:numPr>
          <w:ilvl w:val="0"/>
          <w:numId w:val="25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сравнивать объекты по длине, устанавливая между ними соотношение длиннее/короче (выше/ниже, шире/уже); </w:t>
      </w:r>
    </w:p>
    <w:p w:rsidR="00EB6AA7" w:rsidRPr="008B6549" w:rsidRDefault="00EB6AA7" w:rsidP="00005FCB">
      <w:pPr>
        <w:numPr>
          <w:ilvl w:val="0"/>
          <w:numId w:val="25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знать и использовать единицу длины — сантиметр; измерять длину отрезка, чертить отрезок заданной длины (в см); </w:t>
      </w:r>
    </w:p>
    <w:p w:rsidR="00EB6AA7" w:rsidRPr="008B6549" w:rsidRDefault="00EB6AA7" w:rsidP="00005FCB">
      <w:pPr>
        <w:numPr>
          <w:ilvl w:val="0"/>
          <w:numId w:val="25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различать число и цифру; распознавать геометрические фигуры: круг, треугольник, прямоугольник (квадрат), отрезок; </w:t>
      </w:r>
    </w:p>
    <w:p w:rsidR="00EB6AA7" w:rsidRPr="008B6549" w:rsidRDefault="00EB6AA7" w:rsidP="00005FCB">
      <w:pPr>
        <w:numPr>
          <w:ilvl w:val="0"/>
          <w:numId w:val="25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устанавливать между объектами соотношения: слева/справа, дальше/ближе, между, перед/за, над/под; </w:t>
      </w:r>
    </w:p>
    <w:p w:rsidR="00EB6AA7" w:rsidRPr="008B6549" w:rsidRDefault="00EB6AA7" w:rsidP="00005FCB">
      <w:pPr>
        <w:numPr>
          <w:ilvl w:val="0"/>
          <w:numId w:val="25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распознавать верные (истинные) и неверные (ложные) утверждения относительно заданного набора объектов/предметов; </w:t>
      </w:r>
    </w:p>
    <w:p w:rsidR="00EB6AA7" w:rsidRPr="008B6549" w:rsidRDefault="00EB6AA7" w:rsidP="00005FCB">
      <w:pPr>
        <w:numPr>
          <w:ilvl w:val="0"/>
          <w:numId w:val="25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группировать объекты по заданному признаку; находить и называть закономерности в ряду объектов повседневной жизни; </w:t>
      </w:r>
    </w:p>
    <w:p w:rsidR="00EB6AA7" w:rsidRPr="008B6549" w:rsidRDefault="00EB6AA7" w:rsidP="00005FCB">
      <w:pPr>
        <w:numPr>
          <w:ilvl w:val="0"/>
          <w:numId w:val="25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различать строки и столбцы таблицы, вносить данное в таблицу, извлекать данное/данные из таблицы; </w:t>
      </w:r>
    </w:p>
    <w:p w:rsidR="00EB6AA7" w:rsidRPr="008B6549" w:rsidRDefault="00EB6AA7" w:rsidP="00005FCB">
      <w:pPr>
        <w:numPr>
          <w:ilvl w:val="0"/>
          <w:numId w:val="25"/>
        </w:numPr>
        <w:tabs>
          <w:tab w:val="left" w:pos="0"/>
        </w:tabs>
        <w:spacing w:after="0" w:line="240" w:lineRule="auto"/>
        <w:ind w:left="-709" w:right="-739" w:firstLine="0"/>
        <w:rPr>
          <w:rFonts w:ascii="Times New Roman" w:hAnsi="Times New Roman" w:cs="Times New Roman"/>
          <w:sz w:val="24"/>
          <w:szCs w:val="24"/>
        </w:rPr>
      </w:pPr>
      <w:r w:rsidRPr="008B6549">
        <w:rPr>
          <w:rFonts w:ascii="Times New Roman" w:hAnsi="Times New Roman" w:cs="Times New Roman"/>
          <w:sz w:val="24"/>
          <w:szCs w:val="24"/>
        </w:rPr>
        <w:t>сравнивать два объекта (числа, геометрические фигуры); распределять объекты на две группы по заданному основанию.</w:t>
      </w:r>
    </w:p>
    <w:p w:rsidR="00EB6AA7" w:rsidRPr="00D57FA4" w:rsidRDefault="00EB6AA7" w:rsidP="00EB6AA7">
      <w:pPr>
        <w:pStyle w:val="1"/>
        <w:jc w:val="center"/>
        <w:rPr>
          <w:color w:val="auto"/>
        </w:rPr>
      </w:pPr>
      <w:r w:rsidRPr="00D57FA4">
        <w:rPr>
          <w:color w:val="auto"/>
        </w:rPr>
        <w:lastRenderedPageBreak/>
        <w:t>ТЕМАТИЧЕСКОЕ ПЛАНИРОВАНИЕ</w:t>
      </w:r>
    </w:p>
    <w:tbl>
      <w:tblPr>
        <w:tblStyle w:val="a5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76"/>
        <w:gridCol w:w="2685"/>
        <w:gridCol w:w="708"/>
        <w:gridCol w:w="851"/>
        <w:gridCol w:w="850"/>
        <w:gridCol w:w="993"/>
        <w:gridCol w:w="5103"/>
        <w:gridCol w:w="1858"/>
        <w:gridCol w:w="126"/>
        <w:gridCol w:w="2268"/>
      </w:tblGrid>
      <w:tr w:rsidR="00EB6AA7" w:rsidRPr="00D57FA4" w:rsidTr="002D46A3">
        <w:tc>
          <w:tcPr>
            <w:tcW w:w="576" w:type="dxa"/>
            <w:vMerge w:val="restart"/>
            <w:hideMark/>
          </w:tcPr>
          <w:p w:rsidR="00EB6AA7" w:rsidRPr="00D91DAC" w:rsidRDefault="00EB6AA7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DAC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  <w:r w:rsidRPr="00D91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D91DAC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п/п</w:t>
            </w:r>
          </w:p>
        </w:tc>
        <w:tc>
          <w:tcPr>
            <w:tcW w:w="2685" w:type="dxa"/>
            <w:vMerge w:val="restart"/>
            <w:hideMark/>
          </w:tcPr>
          <w:p w:rsidR="00EB6AA7" w:rsidRPr="00D91DAC" w:rsidRDefault="00EB6AA7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DAC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409" w:type="dxa"/>
            <w:gridSpan w:val="3"/>
            <w:hideMark/>
          </w:tcPr>
          <w:p w:rsidR="00EB6AA7" w:rsidRPr="00D91DAC" w:rsidRDefault="00EB6AA7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DAC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Количество часов</w:t>
            </w:r>
          </w:p>
        </w:tc>
        <w:tc>
          <w:tcPr>
            <w:tcW w:w="993" w:type="dxa"/>
            <w:vMerge w:val="restart"/>
            <w:hideMark/>
          </w:tcPr>
          <w:p w:rsidR="00EB6AA7" w:rsidRPr="00D91DAC" w:rsidRDefault="00EB6AA7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DAC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Дата изучения</w:t>
            </w:r>
          </w:p>
        </w:tc>
        <w:tc>
          <w:tcPr>
            <w:tcW w:w="5103" w:type="dxa"/>
            <w:vMerge w:val="restart"/>
            <w:hideMark/>
          </w:tcPr>
          <w:p w:rsidR="00EB6AA7" w:rsidRPr="00D91DAC" w:rsidRDefault="00EB6AA7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DAC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Виды деятельности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EB6AA7" w:rsidRPr="00D91DAC" w:rsidRDefault="00EB6AA7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DAC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Виды, формы контроля</w:t>
            </w:r>
          </w:p>
        </w:tc>
        <w:tc>
          <w:tcPr>
            <w:tcW w:w="2268" w:type="dxa"/>
            <w:vMerge w:val="restart"/>
            <w:hideMark/>
          </w:tcPr>
          <w:p w:rsidR="00EB6AA7" w:rsidRPr="00D91DAC" w:rsidRDefault="00EB6AA7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DAC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7E0248" w:rsidRPr="00D57FA4" w:rsidTr="002D46A3">
        <w:tc>
          <w:tcPr>
            <w:tcW w:w="576" w:type="dxa"/>
            <w:vMerge/>
            <w:hideMark/>
          </w:tcPr>
          <w:p w:rsidR="00EB6AA7" w:rsidRPr="00D57FA4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dxa"/>
            <w:vMerge/>
            <w:hideMark/>
          </w:tcPr>
          <w:p w:rsidR="00EB6AA7" w:rsidRPr="00D57FA4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B6AA7" w:rsidRPr="00D91DAC" w:rsidRDefault="00EB6AA7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DAC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hideMark/>
          </w:tcPr>
          <w:p w:rsidR="00EB6AA7" w:rsidRPr="00D91DAC" w:rsidRDefault="00EB6AA7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DAC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контрольные работы</w:t>
            </w:r>
          </w:p>
        </w:tc>
        <w:tc>
          <w:tcPr>
            <w:tcW w:w="850" w:type="dxa"/>
            <w:hideMark/>
          </w:tcPr>
          <w:p w:rsidR="00EB6AA7" w:rsidRPr="00D91DAC" w:rsidRDefault="00EB6AA7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DAC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практические работы</w:t>
            </w:r>
          </w:p>
        </w:tc>
        <w:tc>
          <w:tcPr>
            <w:tcW w:w="993" w:type="dxa"/>
            <w:vMerge/>
            <w:hideMark/>
          </w:tcPr>
          <w:p w:rsidR="00EB6AA7" w:rsidRPr="00D57FA4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hideMark/>
          </w:tcPr>
          <w:p w:rsidR="00EB6AA7" w:rsidRPr="00D57FA4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EB6AA7" w:rsidRPr="00D57FA4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EB6AA7" w:rsidRPr="00D57FA4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AA7" w:rsidRPr="00D57FA4" w:rsidTr="00F06309">
        <w:tc>
          <w:tcPr>
            <w:tcW w:w="16018" w:type="dxa"/>
            <w:gridSpan w:val="10"/>
            <w:hideMark/>
          </w:tcPr>
          <w:p w:rsidR="00EB6AA7" w:rsidRPr="00D57FA4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Раздел 1.</w:t>
            </w:r>
            <w:r w:rsidRPr="00D57FA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 Числа</w:t>
            </w:r>
          </w:p>
        </w:tc>
      </w:tr>
      <w:tr w:rsidR="007E0248" w:rsidRPr="00D57FA4" w:rsidTr="002D46A3">
        <w:tc>
          <w:tcPr>
            <w:tcW w:w="576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685" w:type="dxa"/>
            <w:hideMark/>
          </w:tcPr>
          <w:p w:rsidR="007E0248" w:rsidRPr="005B4E61" w:rsidRDefault="007E0248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Числа от 1 до 9: различение, чтение, запись.</w:t>
            </w:r>
          </w:p>
        </w:tc>
        <w:tc>
          <w:tcPr>
            <w:tcW w:w="708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hideMark/>
          </w:tcPr>
          <w:p w:rsidR="007E0248" w:rsidRPr="00D57FA4" w:rsidRDefault="00E937C0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7E0248" w:rsidRPr="00D57FA4" w:rsidRDefault="006B155A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1.09- 16.09</w:t>
            </w:r>
          </w:p>
        </w:tc>
        <w:tc>
          <w:tcPr>
            <w:tcW w:w="5103" w:type="dxa"/>
            <w:vMerge w:val="restart"/>
            <w:hideMark/>
          </w:tcPr>
          <w:p w:rsidR="007E0248" w:rsidRPr="007E0248" w:rsidRDefault="007E0248" w:rsidP="007E0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248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7E0248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абота в парах/ группах. Формулирование ответов на вопросы: «Сколько?», «Который по счёту?», «На сколько больше?», «На сколько меньше?», «Что получится, если увеличить/уменьшить количество на 1, на 2?» — по образцу и самостоятельно;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7EE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  <w:r w:rsidRPr="007E0248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по определению длин предложенных предметов с помощью заданной мерки, по определению длины в сантиметрах;</w:t>
            </w:r>
            <w:r w:rsidRPr="007E02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0248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Словесное описание группы предметов, ряда чисел;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7E0248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тение и запись по образцу и самостоятельно групп чисел, геометрических фигур в заданном и самостоятельно установленном порядке;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7E0248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бсуждение: назначение знаков в математике, обобщение представлений;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ц</w:t>
            </w:r>
            <w:r w:rsidRPr="007E0248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ифры; знаки сравнения, равенства, арифметических действий;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7E0248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стная работа: счёт единицами в разном порядке, чтение, упорядочение однозначных и двузначных чисел; счёт по 2, по 5;</w:t>
            </w:r>
            <w:r w:rsidRPr="007E02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0248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Работа с таблицей чисел: наблюдение, установление закономерностей в расположении чисел;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7E0248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абота в парах/группах. Формулирование вопросов, связанных с порядком чисел, увеличением/уменьшением </w:t>
            </w:r>
            <w:r w:rsidRPr="007E0248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lastRenderedPageBreak/>
              <w:t>числа на несколько единиц, установлением закономерности в ряду чисел;</w:t>
            </w:r>
            <w:r w:rsidRPr="007E02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0248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Моделирование учебных ситуаций, связанных с применением представлений о числе в практических ситуациях. Письмо цифр</w:t>
            </w:r>
          </w:p>
        </w:tc>
        <w:tc>
          <w:tcPr>
            <w:tcW w:w="1984" w:type="dxa"/>
            <w:gridSpan w:val="2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</w:tc>
        <w:tc>
          <w:tcPr>
            <w:tcW w:w="2268" w:type="dxa"/>
            <w:hideMark/>
          </w:tcPr>
          <w:p w:rsidR="007E0248" w:rsidRDefault="001D36EF">
            <w:hyperlink r:id="rId6" w:history="1">
              <w:r w:rsidR="007E0248" w:rsidRPr="003A045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7E0248" w:rsidRPr="00D57FA4" w:rsidTr="002D46A3">
        <w:tc>
          <w:tcPr>
            <w:tcW w:w="576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685" w:type="dxa"/>
            <w:hideMark/>
          </w:tcPr>
          <w:p w:rsidR="007E0248" w:rsidRPr="005B4E61" w:rsidRDefault="007E0248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Единица счёта. Десяток. </w:t>
            </w:r>
          </w:p>
        </w:tc>
        <w:tc>
          <w:tcPr>
            <w:tcW w:w="708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7E0248" w:rsidRPr="00D57FA4" w:rsidRDefault="006B155A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5103" w:type="dxa"/>
            <w:vMerge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hideMark/>
          </w:tcPr>
          <w:p w:rsidR="007E0248" w:rsidRPr="00D57FA4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hideMark/>
          </w:tcPr>
          <w:p w:rsidR="007E0248" w:rsidRDefault="001D36EF">
            <w:hyperlink r:id="rId7" w:history="1">
              <w:r w:rsidR="007E0248" w:rsidRPr="003A045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7E0248" w:rsidRPr="00D57FA4" w:rsidTr="002D46A3">
        <w:tc>
          <w:tcPr>
            <w:tcW w:w="576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685" w:type="dxa"/>
            <w:hideMark/>
          </w:tcPr>
          <w:p w:rsidR="007E0248" w:rsidRPr="005B4E61" w:rsidRDefault="007E0248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Счёт предметов, запись результата цифрами.</w:t>
            </w:r>
          </w:p>
        </w:tc>
        <w:tc>
          <w:tcPr>
            <w:tcW w:w="708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7E0248" w:rsidRPr="00D57FA4" w:rsidRDefault="006B155A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5103" w:type="dxa"/>
            <w:vMerge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268" w:type="dxa"/>
            <w:hideMark/>
          </w:tcPr>
          <w:p w:rsidR="007E0248" w:rsidRDefault="001D36EF">
            <w:hyperlink r:id="rId8" w:history="1">
              <w:r w:rsidR="007E0248" w:rsidRPr="00BB093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A221B3" w:rsidRPr="00D57FA4" w:rsidTr="002D46A3">
        <w:tc>
          <w:tcPr>
            <w:tcW w:w="576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685" w:type="dxa"/>
            <w:hideMark/>
          </w:tcPr>
          <w:p w:rsidR="00A221B3" w:rsidRPr="005B4E61" w:rsidRDefault="00A221B3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Порядковый номер объекта при заданном порядке счёта.</w:t>
            </w:r>
          </w:p>
        </w:tc>
        <w:tc>
          <w:tcPr>
            <w:tcW w:w="70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A221B3" w:rsidRPr="00D57FA4" w:rsidRDefault="006B155A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5103" w:type="dxa"/>
            <w:vMerge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hideMark/>
          </w:tcPr>
          <w:p w:rsidR="00A221B3" w:rsidRPr="00D57FA4" w:rsidRDefault="00A221B3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hideMark/>
          </w:tcPr>
          <w:p w:rsidR="00A221B3" w:rsidRDefault="001D36EF">
            <w:hyperlink r:id="rId9" w:history="1">
              <w:r w:rsidR="00A221B3" w:rsidRPr="00BB093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7E0248" w:rsidRPr="00D57FA4" w:rsidTr="002D46A3">
        <w:tc>
          <w:tcPr>
            <w:tcW w:w="576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685" w:type="dxa"/>
            <w:hideMark/>
          </w:tcPr>
          <w:p w:rsidR="007E0248" w:rsidRPr="005B4E61" w:rsidRDefault="007E0248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Сравнение чисел, сравнение групп предметов по количеству: больше, меньше, столько же.</w:t>
            </w:r>
          </w:p>
        </w:tc>
        <w:tc>
          <w:tcPr>
            <w:tcW w:w="708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7E0248" w:rsidRDefault="006B155A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  <w:p w:rsidR="006B155A" w:rsidRPr="00D57FA4" w:rsidRDefault="006B155A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5103" w:type="dxa"/>
            <w:vMerge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hideMark/>
          </w:tcPr>
          <w:p w:rsidR="007E0248" w:rsidRPr="00D57FA4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hideMark/>
          </w:tcPr>
          <w:p w:rsidR="007E0248" w:rsidRDefault="001D36EF">
            <w:hyperlink r:id="rId10" w:history="1">
              <w:r w:rsidR="007E0248" w:rsidRPr="00BB093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7E0248" w:rsidRPr="00D57FA4" w:rsidTr="002D46A3">
        <w:tc>
          <w:tcPr>
            <w:tcW w:w="576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2685" w:type="dxa"/>
            <w:hideMark/>
          </w:tcPr>
          <w:p w:rsidR="007E0248" w:rsidRPr="005B4E61" w:rsidRDefault="007E0248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Число и цифра 0 при измерении, вычислении.</w:t>
            </w:r>
            <w:r w:rsidRPr="005B4E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7E0248" w:rsidRPr="00D57FA4" w:rsidRDefault="006B155A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5103" w:type="dxa"/>
            <w:vMerge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268" w:type="dxa"/>
            <w:hideMark/>
          </w:tcPr>
          <w:p w:rsidR="007E0248" w:rsidRDefault="001D36EF">
            <w:hyperlink r:id="rId11" w:history="1">
              <w:r w:rsidR="007E0248" w:rsidRPr="00BB093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7E0248" w:rsidRPr="00D57FA4" w:rsidTr="002D46A3">
        <w:tc>
          <w:tcPr>
            <w:tcW w:w="576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2685" w:type="dxa"/>
            <w:hideMark/>
          </w:tcPr>
          <w:p w:rsidR="007E0248" w:rsidRPr="005B4E61" w:rsidRDefault="007E0248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Числа в пределах 20: чтение, запись, сравнение</w:t>
            </w:r>
            <w:r w:rsidRPr="005B4E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708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7E0248" w:rsidRPr="00D57FA4" w:rsidRDefault="006B155A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5103" w:type="dxa"/>
            <w:vMerge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268" w:type="dxa"/>
            <w:hideMark/>
          </w:tcPr>
          <w:p w:rsidR="007E0248" w:rsidRDefault="001D36EF">
            <w:hyperlink r:id="rId12" w:history="1">
              <w:r w:rsidR="007E0248" w:rsidRPr="00BB093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7E0248" w:rsidRPr="00D57FA4" w:rsidTr="002D46A3">
        <w:tc>
          <w:tcPr>
            <w:tcW w:w="576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685" w:type="dxa"/>
            <w:hideMark/>
          </w:tcPr>
          <w:p w:rsidR="007E0248" w:rsidRPr="005B4E61" w:rsidRDefault="007E0248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Однозначные и двузначные числа.</w:t>
            </w:r>
            <w:r w:rsidRPr="005B4E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7E0248" w:rsidRPr="00D57FA4" w:rsidRDefault="006B155A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5103" w:type="dxa"/>
            <w:vMerge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268" w:type="dxa"/>
            <w:hideMark/>
          </w:tcPr>
          <w:p w:rsidR="007E0248" w:rsidRDefault="001D36EF">
            <w:hyperlink r:id="rId13" w:history="1">
              <w:r w:rsidR="007E0248" w:rsidRPr="00BB093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7E0248" w:rsidRPr="00D57FA4" w:rsidTr="002D46A3">
        <w:tc>
          <w:tcPr>
            <w:tcW w:w="576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685" w:type="dxa"/>
            <w:hideMark/>
          </w:tcPr>
          <w:p w:rsidR="007E0248" w:rsidRPr="005B4E61" w:rsidRDefault="007E0248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Увеличение (уменьшение) числа на несколько единиц</w:t>
            </w:r>
          </w:p>
        </w:tc>
        <w:tc>
          <w:tcPr>
            <w:tcW w:w="708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7E0248" w:rsidRDefault="006B155A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  <w:p w:rsidR="006B155A" w:rsidRPr="00D57FA4" w:rsidRDefault="006B155A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5103" w:type="dxa"/>
            <w:vMerge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hideMark/>
          </w:tcPr>
          <w:p w:rsidR="007E0248" w:rsidRPr="00D57FA4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Самооценка с использованием «Оценочного </w:t>
            </w: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lastRenderedPageBreak/>
              <w:t>листа»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hideMark/>
          </w:tcPr>
          <w:p w:rsidR="007E0248" w:rsidRDefault="001D36EF">
            <w:hyperlink r:id="rId14" w:history="1">
              <w:r w:rsidR="007E0248" w:rsidRPr="00BB093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EB6AA7" w:rsidRPr="00D57FA4" w:rsidTr="002D46A3">
        <w:tc>
          <w:tcPr>
            <w:tcW w:w="3261" w:type="dxa"/>
            <w:gridSpan w:val="2"/>
            <w:hideMark/>
          </w:tcPr>
          <w:p w:rsidR="00EB6AA7" w:rsidRPr="00104CAF" w:rsidRDefault="00EB6AA7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CA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708" w:type="dxa"/>
            <w:hideMark/>
          </w:tcPr>
          <w:p w:rsidR="00EB6AA7" w:rsidRPr="00104CAF" w:rsidRDefault="00EB6AA7" w:rsidP="00182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CAF">
              <w:rPr>
                <w:rStyle w:val="widgetinline"/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2049" w:type="dxa"/>
            <w:gridSpan w:val="7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6AA7" w:rsidRPr="00D57FA4" w:rsidTr="00F06309">
        <w:tc>
          <w:tcPr>
            <w:tcW w:w="16018" w:type="dxa"/>
            <w:gridSpan w:val="10"/>
            <w:hideMark/>
          </w:tcPr>
          <w:p w:rsidR="00EB6AA7" w:rsidRPr="004B31ED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1ED">
              <w:rPr>
                <w:rFonts w:ascii="Times New Roman" w:hAnsi="Times New Roman" w:cs="Times New Roman"/>
                <w:sz w:val="24"/>
                <w:szCs w:val="24"/>
              </w:rPr>
              <w:t>Раздел 2.</w:t>
            </w:r>
            <w:r w:rsidRPr="004B31ED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Величины</w:t>
            </w:r>
          </w:p>
        </w:tc>
      </w:tr>
      <w:tr w:rsidR="005033B3" w:rsidRPr="00D57FA4" w:rsidTr="002D46A3">
        <w:tc>
          <w:tcPr>
            <w:tcW w:w="576" w:type="dxa"/>
            <w:hideMark/>
          </w:tcPr>
          <w:p w:rsidR="005033B3" w:rsidRPr="00D57FA4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685" w:type="dxa"/>
            <w:hideMark/>
          </w:tcPr>
          <w:p w:rsidR="005033B3" w:rsidRPr="005B4E61" w:rsidRDefault="005033B3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Длина и её измерение с помощью заданной мерки</w:t>
            </w:r>
            <w:r w:rsidRPr="005B4E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708" w:type="dxa"/>
            <w:hideMark/>
          </w:tcPr>
          <w:p w:rsidR="005033B3" w:rsidRPr="00D57FA4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hideMark/>
          </w:tcPr>
          <w:p w:rsidR="005033B3" w:rsidRPr="00D57FA4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5033B3" w:rsidRPr="00D57FA4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hideMark/>
          </w:tcPr>
          <w:p w:rsidR="005033B3" w:rsidRPr="00D57FA4" w:rsidRDefault="006B155A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5-6.10</w:t>
            </w:r>
          </w:p>
        </w:tc>
        <w:tc>
          <w:tcPr>
            <w:tcW w:w="5103" w:type="dxa"/>
            <w:vMerge w:val="restart"/>
            <w:hideMark/>
          </w:tcPr>
          <w:p w:rsidR="005033B3" w:rsidRPr="007E0248" w:rsidRDefault="005033B3" w:rsidP="0043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248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Знакомство с приборами для измерения </w:t>
            </w:r>
            <w:proofErr w:type="gramStart"/>
            <w:r w:rsidRPr="007E0248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величин;</w:t>
            </w:r>
            <w:r w:rsidRPr="007E02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0248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Линейка</w:t>
            </w:r>
            <w:proofErr w:type="gramEnd"/>
            <w:r w:rsidRPr="007E0248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как простейший инструмент измерения длины;</w:t>
            </w:r>
            <w:r w:rsidRPr="007E02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0248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Наблюдение действия измерительных приборов;</w:t>
            </w:r>
            <w:r w:rsidRPr="007E02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0248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Понимание назначения и необходимости использования величин в жизни;</w:t>
            </w:r>
            <w:r w:rsidRPr="007E02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0248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Использование линейки для измерения длины отрезка;</w:t>
            </w:r>
            <w:r w:rsidRPr="007E02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0248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Коллективная работа по различению и сравнению величин;</w:t>
            </w:r>
          </w:p>
        </w:tc>
        <w:tc>
          <w:tcPr>
            <w:tcW w:w="1984" w:type="dxa"/>
            <w:gridSpan w:val="2"/>
            <w:hideMark/>
          </w:tcPr>
          <w:p w:rsidR="005033B3" w:rsidRPr="00D57FA4" w:rsidRDefault="005033B3" w:rsidP="0026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П</w:t>
            </w: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  <w:tc>
          <w:tcPr>
            <w:tcW w:w="2268" w:type="dxa"/>
            <w:hideMark/>
          </w:tcPr>
          <w:p w:rsidR="005033B3" w:rsidRDefault="001D36EF">
            <w:hyperlink r:id="rId15" w:history="1">
              <w:r w:rsidR="005033B3" w:rsidRPr="00C029F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7E0248" w:rsidRPr="00D57FA4" w:rsidTr="002D46A3">
        <w:tc>
          <w:tcPr>
            <w:tcW w:w="576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685" w:type="dxa"/>
            <w:hideMark/>
          </w:tcPr>
          <w:p w:rsidR="007E0248" w:rsidRPr="005B4E61" w:rsidRDefault="007E0248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Сравнение без измерения: выше — ниже, шире — уже, длиннее — короче, старше — моложе, тяжелее — легче.</w:t>
            </w:r>
          </w:p>
        </w:tc>
        <w:tc>
          <w:tcPr>
            <w:tcW w:w="708" w:type="dxa"/>
            <w:hideMark/>
          </w:tcPr>
          <w:p w:rsidR="007E0248" w:rsidRPr="00D57FA4" w:rsidRDefault="00E937C0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7E0248" w:rsidRDefault="006B155A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  <w:p w:rsidR="006B155A" w:rsidRPr="00D57FA4" w:rsidRDefault="006B155A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5103" w:type="dxa"/>
            <w:vMerge/>
            <w:hideMark/>
          </w:tcPr>
          <w:p w:rsidR="007E0248" w:rsidRPr="00D57FA4" w:rsidRDefault="007E024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hideMark/>
          </w:tcPr>
          <w:p w:rsidR="007E0248" w:rsidRPr="00D57FA4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hideMark/>
          </w:tcPr>
          <w:p w:rsidR="007E0248" w:rsidRDefault="001D36EF">
            <w:hyperlink r:id="rId16" w:history="1">
              <w:r w:rsidR="007E0248" w:rsidRPr="00C029F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5033B3" w:rsidRPr="00D57FA4" w:rsidTr="002D46A3">
        <w:tc>
          <w:tcPr>
            <w:tcW w:w="576" w:type="dxa"/>
            <w:hideMark/>
          </w:tcPr>
          <w:p w:rsidR="005033B3" w:rsidRPr="00D57FA4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685" w:type="dxa"/>
            <w:hideMark/>
          </w:tcPr>
          <w:p w:rsidR="005033B3" w:rsidRPr="005B4E61" w:rsidRDefault="005033B3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Единицы длины: сантиметр, дециметр; установление соотношения между ними.</w:t>
            </w:r>
          </w:p>
        </w:tc>
        <w:tc>
          <w:tcPr>
            <w:tcW w:w="708" w:type="dxa"/>
            <w:hideMark/>
          </w:tcPr>
          <w:p w:rsidR="005033B3" w:rsidRPr="00D57FA4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hideMark/>
          </w:tcPr>
          <w:p w:rsidR="005033B3" w:rsidRPr="00D57FA4" w:rsidRDefault="00E937C0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hideMark/>
          </w:tcPr>
          <w:p w:rsidR="005033B3" w:rsidRPr="00D57FA4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hideMark/>
          </w:tcPr>
          <w:p w:rsidR="005033B3" w:rsidRPr="00D57FA4" w:rsidRDefault="006B155A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12-14.10</w:t>
            </w:r>
          </w:p>
        </w:tc>
        <w:tc>
          <w:tcPr>
            <w:tcW w:w="5103" w:type="dxa"/>
            <w:vMerge/>
            <w:hideMark/>
          </w:tcPr>
          <w:p w:rsidR="005033B3" w:rsidRPr="00D57FA4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hideMark/>
          </w:tcPr>
          <w:p w:rsidR="005033B3" w:rsidRPr="00D57FA4" w:rsidRDefault="005033B3" w:rsidP="0026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П</w:t>
            </w: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  <w:tc>
          <w:tcPr>
            <w:tcW w:w="2268" w:type="dxa"/>
            <w:hideMark/>
          </w:tcPr>
          <w:p w:rsidR="005033B3" w:rsidRDefault="001D36EF">
            <w:hyperlink r:id="rId17" w:history="1">
              <w:r w:rsidR="005033B3" w:rsidRPr="00C029F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EB6AA7" w:rsidRPr="00D57FA4" w:rsidTr="002D46A3">
        <w:tc>
          <w:tcPr>
            <w:tcW w:w="3261" w:type="dxa"/>
            <w:gridSpan w:val="2"/>
            <w:hideMark/>
          </w:tcPr>
          <w:p w:rsidR="00EB6AA7" w:rsidRPr="006915B5" w:rsidRDefault="00EB6AA7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5B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708" w:type="dxa"/>
            <w:hideMark/>
          </w:tcPr>
          <w:p w:rsidR="00EB6AA7" w:rsidRPr="006915B5" w:rsidRDefault="00EB6AA7" w:rsidP="00182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5B5">
              <w:rPr>
                <w:rStyle w:val="widgetinline"/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049" w:type="dxa"/>
            <w:gridSpan w:val="7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6AA7" w:rsidRPr="00D57FA4" w:rsidTr="00F06309">
        <w:tc>
          <w:tcPr>
            <w:tcW w:w="16018" w:type="dxa"/>
            <w:gridSpan w:val="10"/>
            <w:hideMark/>
          </w:tcPr>
          <w:p w:rsidR="00EB6AA7" w:rsidRPr="00D57FA4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Раздел 3.</w:t>
            </w:r>
            <w:r w:rsidRPr="00D57FA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 Арифметические действия</w:t>
            </w:r>
          </w:p>
        </w:tc>
      </w:tr>
      <w:tr w:rsidR="009B79B3" w:rsidRPr="00D57FA4" w:rsidTr="002D46A3">
        <w:tc>
          <w:tcPr>
            <w:tcW w:w="576" w:type="dxa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685" w:type="dxa"/>
            <w:hideMark/>
          </w:tcPr>
          <w:p w:rsidR="009B79B3" w:rsidRPr="005B4E61" w:rsidRDefault="009B79B3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Сложение и вычитание чисел в пределах 20.</w:t>
            </w:r>
          </w:p>
        </w:tc>
        <w:tc>
          <w:tcPr>
            <w:tcW w:w="708" w:type="dxa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hideMark/>
          </w:tcPr>
          <w:p w:rsidR="009B79B3" w:rsidRPr="00D57FA4" w:rsidRDefault="00F66824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B79B3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18.10-1.12</w:t>
            </w:r>
          </w:p>
        </w:tc>
        <w:tc>
          <w:tcPr>
            <w:tcW w:w="5103" w:type="dxa"/>
            <w:vMerge w:val="restart"/>
            <w:hideMark/>
          </w:tcPr>
          <w:p w:rsidR="009B79B3" w:rsidRPr="009B79B3" w:rsidRDefault="009B79B3" w:rsidP="009B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9B3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действий»;</w:t>
            </w:r>
            <w:r w:rsidRPr="009B79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B79B3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действия;</w:t>
            </w:r>
            <w:r w:rsidRPr="009B79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B79B3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  <w:r w:rsidRPr="009B79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B79B3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Использование разных способов подсчёта </w:t>
            </w:r>
            <w:r w:rsidRPr="009B79B3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lastRenderedPageBreak/>
              <w:t>суммы и разности, использование переместительного свойства при нахождении суммы;</w:t>
            </w:r>
            <w:r w:rsidRPr="009B79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B79B3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Пропедевтика исследовательской работы: перестановка слагаемых при сложении (обсуждение практических и учебных ситуаций);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9B79B3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оделирование. Иллюстрация с помощью предметной модели переместительного свойства сложения, способа нахождения неизвестного слагаемого. Под руководством педагога выполнение счёта с использованием заданной единицы счёта;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9B79B3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абота в парах/группах: проверка правильности вычисления с 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числами;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9B79B3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действия</w:t>
            </w:r>
          </w:p>
        </w:tc>
        <w:tc>
          <w:tcPr>
            <w:tcW w:w="1984" w:type="dxa"/>
            <w:gridSpan w:val="2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</w:tc>
        <w:tc>
          <w:tcPr>
            <w:tcW w:w="2268" w:type="dxa"/>
            <w:hideMark/>
          </w:tcPr>
          <w:p w:rsidR="009B79B3" w:rsidRDefault="001D36EF">
            <w:hyperlink r:id="rId18" w:history="1">
              <w:r w:rsidR="009B79B3" w:rsidRPr="00AA1668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A221B3" w:rsidRPr="00D57FA4" w:rsidTr="002D46A3">
        <w:tc>
          <w:tcPr>
            <w:tcW w:w="576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685" w:type="dxa"/>
            <w:hideMark/>
          </w:tcPr>
          <w:p w:rsidR="00A221B3" w:rsidRPr="005B4E61" w:rsidRDefault="00A221B3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Названия компонентов действий, результатов действий сложения, вычитания. Знаки сложения и вычитания, названия компонентов действия. Таблица сложения. Переместительное свойство сложения.</w:t>
            </w:r>
          </w:p>
        </w:tc>
        <w:tc>
          <w:tcPr>
            <w:tcW w:w="70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A221B3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2.12-13.12</w:t>
            </w:r>
          </w:p>
        </w:tc>
        <w:tc>
          <w:tcPr>
            <w:tcW w:w="5103" w:type="dxa"/>
            <w:vMerge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hideMark/>
          </w:tcPr>
          <w:p w:rsidR="00A221B3" w:rsidRPr="00D57FA4" w:rsidRDefault="00A221B3" w:rsidP="0026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hideMark/>
          </w:tcPr>
          <w:p w:rsidR="00A221B3" w:rsidRDefault="001D36EF">
            <w:hyperlink r:id="rId19" w:history="1">
              <w:r w:rsidR="00A221B3" w:rsidRPr="00AA1668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9B79B3" w:rsidRPr="00D57FA4" w:rsidTr="002D46A3">
        <w:tc>
          <w:tcPr>
            <w:tcW w:w="576" w:type="dxa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685" w:type="dxa"/>
            <w:hideMark/>
          </w:tcPr>
          <w:p w:rsidR="009B79B3" w:rsidRPr="005B4E61" w:rsidRDefault="009B79B3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Вычитание как действие, обратное </w:t>
            </w: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сложению.</w:t>
            </w:r>
          </w:p>
        </w:tc>
        <w:tc>
          <w:tcPr>
            <w:tcW w:w="708" w:type="dxa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B79B3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5103" w:type="dxa"/>
            <w:vMerge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268" w:type="dxa"/>
            <w:hideMark/>
          </w:tcPr>
          <w:p w:rsidR="009B79B3" w:rsidRDefault="001D36EF">
            <w:hyperlink r:id="rId20" w:history="1">
              <w:r w:rsidR="009B79B3" w:rsidRPr="00AA1668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9B79B3" w:rsidRPr="00D57FA4" w:rsidTr="002D46A3">
        <w:tc>
          <w:tcPr>
            <w:tcW w:w="576" w:type="dxa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2685" w:type="dxa"/>
            <w:hideMark/>
          </w:tcPr>
          <w:p w:rsidR="009B79B3" w:rsidRPr="005B4E61" w:rsidRDefault="009B79B3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Неизвестное слагаемое.</w:t>
            </w:r>
          </w:p>
        </w:tc>
        <w:tc>
          <w:tcPr>
            <w:tcW w:w="708" w:type="dxa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B79B3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5103" w:type="dxa"/>
            <w:vMerge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268" w:type="dxa"/>
            <w:hideMark/>
          </w:tcPr>
          <w:p w:rsidR="009B79B3" w:rsidRDefault="001D36EF">
            <w:hyperlink r:id="rId21" w:history="1">
              <w:r w:rsidR="009B79B3" w:rsidRPr="00AA1668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A221B3" w:rsidRPr="00D57FA4" w:rsidTr="002D46A3">
        <w:tc>
          <w:tcPr>
            <w:tcW w:w="576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2685" w:type="dxa"/>
            <w:hideMark/>
          </w:tcPr>
          <w:p w:rsidR="00A221B3" w:rsidRPr="005B4E61" w:rsidRDefault="00A221B3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Сложение одинаковых слагаемых. Счёт по 2, по  3, по 5.</w:t>
            </w:r>
          </w:p>
        </w:tc>
        <w:tc>
          <w:tcPr>
            <w:tcW w:w="70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A221B3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16-20.12</w:t>
            </w:r>
          </w:p>
        </w:tc>
        <w:tc>
          <w:tcPr>
            <w:tcW w:w="5103" w:type="dxa"/>
            <w:vMerge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hideMark/>
          </w:tcPr>
          <w:p w:rsidR="00A221B3" w:rsidRPr="00D57FA4" w:rsidRDefault="00A221B3" w:rsidP="0026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hideMark/>
          </w:tcPr>
          <w:p w:rsidR="00A221B3" w:rsidRDefault="001D36EF">
            <w:hyperlink r:id="rId22" w:history="1">
              <w:r w:rsidR="00A221B3" w:rsidRPr="00AA1668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9B79B3" w:rsidRPr="00D57FA4" w:rsidTr="002D46A3">
        <w:tc>
          <w:tcPr>
            <w:tcW w:w="576" w:type="dxa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2685" w:type="dxa"/>
            <w:hideMark/>
          </w:tcPr>
          <w:p w:rsidR="009B79B3" w:rsidRPr="005B4E61" w:rsidRDefault="009B79B3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Прибавление и вычитание нуля.</w:t>
            </w:r>
          </w:p>
        </w:tc>
        <w:tc>
          <w:tcPr>
            <w:tcW w:w="708" w:type="dxa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B79B3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5103" w:type="dxa"/>
            <w:vMerge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268" w:type="dxa"/>
            <w:hideMark/>
          </w:tcPr>
          <w:p w:rsidR="009B79B3" w:rsidRDefault="001D36EF">
            <w:hyperlink r:id="rId23" w:history="1">
              <w:r w:rsidR="009B79B3" w:rsidRPr="00AA1668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A221B3" w:rsidRPr="00D57FA4" w:rsidTr="002D46A3">
        <w:tc>
          <w:tcPr>
            <w:tcW w:w="576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2685" w:type="dxa"/>
            <w:hideMark/>
          </w:tcPr>
          <w:p w:rsidR="00A221B3" w:rsidRPr="005B4E61" w:rsidRDefault="00A221B3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Сложение и вычитание чисел без перехода и с  переходом через десяток.</w:t>
            </w:r>
          </w:p>
        </w:tc>
        <w:tc>
          <w:tcPr>
            <w:tcW w:w="70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hideMark/>
          </w:tcPr>
          <w:p w:rsidR="00A221B3" w:rsidRPr="00D57FA4" w:rsidRDefault="00F66824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A221B3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22.12-27.12</w:t>
            </w:r>
          </w:p>
          <w:p w:rsidR="006134A9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10-11.01</w:t>
            </w:r>
          </w:p>
        </w:tc>
        <w:tc>
          <w:tcPr>
            <w:tcW w:w="5103" w:type="dxa"/>
            <w:vMerge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hideMark/>
          </w:tcPr>
          <w:p w:rsidR="00A221B3" w:rsidRPr="00D57FA4" w:rsidRDefault="00A221B3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hideMark/>
          </w:tcPr>
          <w:p w:rsidR="00A221B3" w:rsidRDefault="001D36EF">
            <w:hyperlink r:id="rId24" w:history="1">
              <w:r w:rsidR="00A221B3" w:rsidRPr="00AA1668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9B79B3" w:rsidRPr="00D57FA4" w:rsidTr="002D46A3">
        <w:tc>
          <w:tcPr>
            <w:tcW w:w="576" w:type="dxa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2685" w:type="dxa"/>
            <w:hideMark/>
          </w:tcPr>
          <w:p w:rsidR="009B79B3" w:rsidRPr="005B4E61" w:rsidRDefault="009B79B3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Вычисление суммы, разности трёх чисел.</w:t>
            </w:r>
          </w:p>
        </w:tc>
        <w:tc>
          <w:tcPr>
            <w:tcW w:w="708" w:type="dxa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B79B3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5103" w:type="dxa"/>
            <w:vMerge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hideMark/>
          </w:tcPr>
          <w:p w:rsidR="009B79B3" w:rsidRPr="00D57FA4" w:rsidRDefault="009B79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268" w:type="dxa"/>
            <w:hideMark/>
          </w:tcPr>
          <w:p w:rsidR="009B79B3" w:rsidRDefault="001D36EF">
            <w:hyperlink r:id="rId25" w:history="1">
              <w:r w:rsidR="009B79B3" w:rsidRPr="00AA1668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EB6AA7" w:rsidRPr="00D57FA4" w:rsidTr="002D46A3">
        <w:tc>
          <w:tcPr>
            <w:tcW w:w="3261" w:type="dxa"/>
            <w:gridSpan w:val="2"/>
            <w:hideMark/>
          </w:tcPr>
          <w:p w:rsidR="00EB6AA7" w:rsidRPr="006915B5" w:rsidRDefault="00EB6AA7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5B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708" w:type="dxa"/>
            <w:hideMark/>
          </w:tcPr>
          <w:p w:rsidR="00EB6AA7" w:rsidRPr="006915B5" w:rsidRDefault="00EB6AA7" w:rsidP="00182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5B5">
              <w:rPr>
                <w:rStyle w:val="widgetinline"/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2049" w:type="dxa"/>
            <w:gridSpan w:val="7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6AA7" w:rsidRPr="00D57FA4" w:rsidTr="00F06309">
        <w:tc>
          <w:tcPr>
            <w:tcW w:w="16018" w:type="dxa"/>
            <w:gridSpan w:val="10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Раздел 4.</w:t>
            </w:r>
            <w:r w:rsidRPr="00D57FA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 Текстовые задачи</w:t>
            </w:r>
          </w:p>
        </w:tc>
      </w:tr>
      <w:tr w:rsidR="001209E2" w:rsidRPr="00D57FA4" w:rsidTr="002D46A3">
        <w:tc>
          <w:tcPr>
            <w:tcW w:w="576" w:type="dxa"/>
            <w:hideMark/>
          </w:tcPr>
          <w:p w:rsidR="001209E2" w:rsidRPr="00D57FA4" w:rsidRDefault="001209E2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685" w:type="dxa"/>
            <w:hideMark/>
          </w:tcPr>
          <w:p w:rsidR="001209E2" w:rsidRPr="005B4E61" w:rsidRDefault="001209E2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Текстовая задача: структурные элементы, составление текстовой задачи по  образцу.</w:t>
            </w:r>
          </w:p>
        </w:tc>
        <w:tc>
          <w:tcPr>
            <w:tcW w:w="708" w:type="dxa"/>
            <w:hideMark/>
          </w:tcPr>
          <w:p w:rsidR="001209E2" w:rsidRPr="00D57FA4" w:rsidRDefault="001209E2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hideMark/>
          </w:tcPr>
          <w:p w:rsidR="001209E2" w:rsidRPr="00D57FA4" w:rsidRDefault="001209E2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1209E2" w:rsidRPr="00D57FA4" w:rsidRDefault="001209E2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1209E2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13,.17.01</w:t>
            </w:r>
          </w:p>
        </w:tc>
        <w:tc>
          <w:tcPr>
            <w:tcW w:w="5103" w:type="dxa"/>
            <w:vMerge w:val="restart"/>
            <w:hideMark/>
          </w:tcPr>
          <w:p w:rsidR="001209E2" w:rsidRPr="001209E2" w:rsidRDefault="001209E2" w:rsidP="0096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9E2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</w:t>
            </w:r>
            <w:proofErr w:type="gramStart"/>
            <w:r w:rsidRPr="001209E2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);</w:t>
            </w:r>
            <w:r w:rsidRPr="001209E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09E2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End"/>
            <w:r w:rsidRPr="001209E2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представлений о текстовых задачах, решаемых с помощью действий сложения и вычитания («на сколько больше/меньше», «сколько всего», «сколько осталось»). Различение текста и текстовой задачи, пре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дставленного в текстовой задаче; 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1209E2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оотнесение текста задачи и её модели;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1209E2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оделирование: описание словами и с помощью предметной модели сюжетной ситуации и математического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09E2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отношения. Иллюстрация практической ситуации с использованием счётного материала. Решение текстовой задачи с помощью раздаточного материала. Объяснение выбора арифметического действия для решения, иллюстрация хода решения, выполнения действия на модели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8" w:type="dxa"/>
            <w:hideMark/>
          </w:tcPr>
          <w:p w:rsidR="001209E2" w:rsidRPr="00D57FA4" w:rsidRDefault="001209E2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</w:tc>
        <w:tc>
          <w:tcPr>
            <w:tcW w:w="2394" w:type="dxa"/>
            <w:gridSpan w:val="2"/>
            <w:hideMark/>
          </w:tcPr>
          <w:p w:rsidR="001209E2" w:rsidRDefault="001D36EF">
            <w:hyperlink r:id="rId26" w:history="1">
              <w:r w:rsidR="001209E2" w:rsidRPr="00433A0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1209E2" w:rsidRPr="00D57FA4" w:rsidTr="002D46A3">
        <w:tc>
          <w:tcPr>
            <w:tcW w:w="576" w:type="dxa"/>
            <w:hideMark/>
          </w:tcPr>
          <w:p w:rsidR="001209E2" w:rsidRPr="00D57FA4" w:rsidRDefault="001209E2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685" w:type="dxa"/>
            <w:hideMark/>
          </w:tcPr>
          <w:p w:rsidR="001209E2" w:rsidRPr="005B4E61" w:rsidRDefault="001209E2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Зависимость между данными и искомой величиной в текстовой задаче.</w:t>
            </w:r>
          </w:p>
        </w:tc>
        <w:tc>
          <w:tcPr>
            <w:tcW w:w="708" w:type="dxa"/>
            <w:hideMark/>
          </w:tcPr>
          <w:p w:rsidR="001209E2" w:rsidRPr="00D57FA4" w:rsidRDefault="001209E2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:rsidR="001209E2" w:rsidRPr="00D57FA4" w:rsidRDefault="001209E2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1209E2" w:rsidRPr="00D57FA4" w:rsidRDefault="001209E2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1209E2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5103" w:type="dxa"/>
            <w:vMerge/>
            <w:hideMark/>
          </w:tcPr>
          <w:p w:rsidR="001209E2" w:rsidRPr="00D57FA4" w:rsidRDefault="001209E2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hideMark/>
          </w:tcPr>
          <w:p w:rsidR="001209E2" w:rsidRPr="00D57FA4" w:rsidRDefault="001209E2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394" w:type="dxa"/>
            <w:gridSpan w:val="2"/>
            <w:hideMark/>
          </w:tcPr>
          <w:p w:rsidR="001209E2" w:rsidRDefault="001D36EF">
            <w:hyperlink r:id="rId27" w:history="1">
              <w:r w:rsidR="001209E2" w:rsidRPr="00433A0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1209E2" w:rsidRPr="00D57FA4" w:rsidTr="002D46A3">
        <w:tc>
          <w:tcPr>
            <w:tcW w:w="576" w:type="dxa"/>
            <w:hideMark/>
          </w:tcPr>
          <w:p w:rsidR="001209E2" w:rsidRPr="00D57FA4" w:rsidRDefault="001209E2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2685" w:type="dxa"/>
            <w:hideMark/>
          </w:tcPr>
          <w:p w:rsidR="001209E2" w:rsidRPr="005B4E61" w:rsidRDefault="001209E2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Выбор и запись арифметического действия для </w:t>
            </w: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получения ответа на вопрос.</w:t>
            </w:r>
          </w:p>
        </w:tc>
        <w:tc>
          <w:tcPr>
            <w:tcW w:w="708" w:type="dxa"/>
            <w:hideMark/>
          </w:tcPr>
          <w:p w:rsidR="001209E2" w:rsidRPr="00D57FA4" w:rsidRDefault="001209E2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hideMark/>
          </w:tcPr>
          <w:p w:rsidR="001209E2" w:rsidRPr="00D57FA4" w:rsidRDefault="001209E2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1209E2" w:rsidRPr="00D57FA4" w:rsidRDefault="001209E2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1209E2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5103" w:type="dxa"/>
            <w:vMerge/>
            <w:hideMark/>
          </w:tcPr>
          <w:p w:rsidR="001209E2" w:rsidRPr="00D57FA4" w:rsidRDefault="001209E2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hideMark/>
          </w:tcPr>
          <w:p w:rsidR="001209E2" w:rsidRPr="00D57FA4" w:rsidRDefault="001209E2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394" w:type="dxa"/>
            <w:gridSpan w:val="2"/>
            <w:hideMark/>
          </w:tcPr>
          <w:p w:rsidR="001209E2" w:rsidRDefault="001D36EF">
            <w:hyperlink r:id="rId28" w:history="1">
              <w:r w:rsidR="001209E2" w:rsidRPr="00433A0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A221B3" w:rsidRPr="00D57FA4" w:rsidTr="002D46A3">
        <w:tc>
          <w:tcPr>
            <w:tcW w:w="576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2685" w:type="dxa"/>
            <w:hideMark/>
          </w:tcPr>
          <w:p w:rsidR="00A221B3" w:rsidRPr="005B4E61" w:rsidRDefault="00A221B3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Текстовая сюжетная задача в одно действие: запись решения, ответа задачи.</w:t>
            </w:r>
          </w:p>
        </w:tc>
        <w:tc>
          <w:tcPr>
            <w:tcW w:w="70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A221B3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20.01- 08.02</w:t>
            </w:r>
          </w:p>
        </w:tc>
        <w:tc>
          <w:tcPr>
            <w:tcW w:w="5103" w:type="dxa"/>
            <w:vMerge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hideMark/>
          </w:tcPr>
          <w:p w:rsidR="00A221B3" w:rsidRPr="00D57FA4" w:rsidRDefault="00A221B3" w:rsidP="00A22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контрольная работа</w:t>
            </w:r>
          </w:p>
        </w:tc>
        <w:tc>
          <w:tcPr>
            <w:tcW w:w="2394" w:type="dxa"/>
            <w:gridSpan w:val="2"/>
            <w:hideMark/>
          </w:tcPr>
          <w:p w:rsidR="00A221B3" w:rsidRDefault="001D36EF">
            <w:hyperlink r:id="rId29" w:history="1">
              <w:r w:rsidR="00A221B3" w:rsidRPr="00433A0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A221B3" w:rsidRPr="00D57FA4" w:rsidTr="002D46A3">
        <w:tc>
          <w:tcPr>
            <w:tcW w:w="576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2685" w:type="dxa"/>
            <w:hideMark/>
          </w:tcPr>
          <w:p w:rsidR="00A221B3" w:rsidRPr="005B4E61" w:rsidRDefault="00A221B3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Обнаружение недостающего элемента задачи, дополнение текста задачи числовыми данными (по  иллюстрации, смыслу задачи, её решению).</w:t>
            </w:r>
          </w:p>
        </w:tc>
        <w:tc>
          <w:tcPr>
            <w:tcW w:w="70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A221B3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5103" w:type="dxa"/>
            <w:vMerge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394" w:type="dxa"/>
            <w:gridSpan w:val="2"/>
            <w:hideMark/>
          </w:tcPr>
          <w:p w:rsidR="00A221B3" w:rsidRDefault="001D36EF">
            <w:hyperlink r:id="rId30" w:history="1">
              <w:r w:rsidR="00A221B3" w:rsidRPr="00433A0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A221B3" w:rsidRPr="00D57FA4" w:rsidTr="002D46A3">
        <w:tc>
          <w:tcPr>
            <w:tcW w:w="3261" w:type="dxa"/>
            <w:gridSpan w:val="2"/>
            <w:hideMark/>
          </w:tcPr>
          <w:p w:rsidR="00A221B3" w:rsidRPr="006915B5" w:rsidRDefault="00A221B3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5B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708" w:type="dxa"/>
            <w:hideMark/>
          </w:tcPr>
          <w:p w:rsidR="00A221B3" w:rsidRPr="006915B5" w:rsidRDefault="00A221B3" w:rsidP="00182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5B5">
              <w:rPr>
                <w:rStyle w:val="widgetinline"/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049" w:type="dxa"/>
            <w:gridSpan w:val="7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1B3" w:rsidRPr="00D57FA4" w:rsidTr="00F06309">
        <w:tc>
          <w:tcPr>
            <w:tcW w:w="16018" w:type="dxa"/>
            <w:gridSpan w:val="10"/>
            <w:hideMark/>
          </w:tcPr>
          <w:p w:rsidR="00A221B3" w:rsidRPr="00D57FA4" w:rsidRDefault="00A221B3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Раздел 5.</w:t>
            </w:r>
            <w:r w:rsidRPr="00D57FA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 Пространственные отношения и  геометрические фигуры</w:t>
            </w:r>
          </w:p>
        </w:tc>
      </w:tr>
      <w:tr w:rsidR="00A221B3" w:rsidRPr="00D57FA4" w:rsidTr="002D46A3">
        <w:tc>
          <w:tcPr>
            <w:tcW w:w="576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685" w:type="dxa"/>
            <w:hideMark/>
          </w:tcPr>
          <w:p w:rsidR="00A221B3" w:rsidRPr="005B4E61" w:rsidRDefault="00A221B3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Расположение предметов </w:t>
            </w:r>
            <w:proofErr w:type="gramStart"/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и  объектов</w:t>
            </w:r>
            <w:proofErr w:type="gramEnd"/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на плоскости, в  пространстве: слева/справа, сверху/снизу, между; установление пространственных отношений.</w:t>
            </w:r>
          </w:p>
        </w:tc>
        <w:tc>
          <w:tcPr>
            <w:tcW w:w="70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hideMark/>
          </w:tcPr>
          <w:p w:rsidR="00A221B3" w:rsidRPr="00D57FA4" w:rsidRDefault="00A221B3" w:rsidP="0026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A221B3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10.02- 16.02</w:t>
            </w:r>
          </w:p>
        </w:tc>
        <w:tc>
          <w:tcPr>
            <w:tcW w:w="5103" w:type="dxa"/>
            <w:vMerge w:val="restart"/>
            <w:hideMark/>
          </w:tcPr>
          <w:p w:rsidR="00A221B3" w:rsidRPr="001209E2" w:rsidRDefault="00A221B3" w:rsidP="0095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9E2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Распознавание и называние известных геометрических фигур, обнаружение в окружающем мире их моделей;</w:t>
            </w:r>
            <w:r w:rsidRPr="001209E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09E2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Игровые упражнения: «Угадай фигуру по описанию», «Расположи фигуры в заданном порядке», «Найди модели фигур в классе» и т. п.;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1209E2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рактическая деятельность: графические и измерительные действия в работе с карандашом и линейкой: копирование, рисование фигур по инструкции;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1209E2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нализ изображения (узора, геометрической фигуры), называние элементов узора, геометрической фигуры;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1209E2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ворческие задания: узоры и орнаменты. Составление инструкции изображения узора, линии (по клеткам);</w:t>
            </w:r>
            <w:r w:rsidRPr="001209E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09E2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Составление пар: объект и его отражение;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1209E2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рактические работы: измерение длины отрезка, ломаной, длины стороны квадрата, сторон прямоугольника. Комментирование </w:t>
            </w:r>
            <w:r w:rsidRPr="001209E2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lastRenderedPageBreak/>
              <w:t>хода и результата работы; установление соответствия результата и поставленного вопроса;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1209E2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риентировка в пространстве и на плоскости (классной доски, листа бумаги, страницы учебника и т. д.). Установление направления, прокладывание </w:t>
            </w:r>
            <w:proofErr w:type="gramStart"/>
            <w:r w:rsidRPr="001209E2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маршрута;</w:t>
            </w:r>
            <w:r w:rsidRPr="001209E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09E2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Учебный</w:t>
            </w:r>
            <w:proofErr w:type="gramEnd"/>
            <w:r w:rsidRPr="001209E2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диалог: обсуждение свойств геометрических фигур (прямоугольника и др.); сравнение геометрических фигур (по форме, размеру); сравнение отрезков по длине;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1209E2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редметное моделирование заданной фигуры из различных материалов (бумаги, палочек, трубочек, проволоки и пр.), составление из других геометрических фигур</w:t>
            </w:r>
          </w:p>
        </w:tc>
        <w:tc>
          <w:tcPr>
            <w:tcW w:w="1858" w:type="dxa"/>
            <w:hideMark/>
          </w:tcPr>
          <w:p w:rsidR="00A221B3" w:rsidRPr="00D57FA4" w:rsidRDefault="00A221B3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lastRenderedPageBreak/>
              <w:t>Контрольная работа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94" w:type="dxa"/>
            <w:gridSpan w:val="2"/>
            <w:hideMark/>
          </w:tcPr>
          <w:p w:rsidR="00A221B3" w:rsidRDefault="001D36EF">
            <w:hyperlink r:id="rId31" w:history="1">
              <w:r w:rsidR="00A221B3" w:rsidRPr="00966FB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A221B3" w:rsidRPr="00D57FA4" w:rsidTr="002D46A3">
        <w:tc>
          <w:tcPr>
            <w:tcW w:w="576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685" w:type="dxa"/>
            <w:hideMark/>
          </w:tcPr>
          <w:p w:rsidR="00A221B3" w:rsidRPr="005B4E61" w:rsidRDefault="00A221B3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Распознавание объекта и его отражения.</w:t>
            </w:r>
          </w:p>
        </w:tc>
        <w:tc>
          <w:tcPr>
            <w:tcW w:w="70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A221B3" w:rsidRPr="00D57FA4" w:rsidRDefault="00A221B3" w:rsidP="0026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A221B3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5103" w:type="dxa"/>
            <w:vMerge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394" w:type="dxa"/>
            <w:gridSpan w:val="2"/>
            <w:hideMark/>
          </w:tcPr>
          <w:p w:rsidR="00A221B3" w:rsidRDefault="001D36EF">
            <w:hyperlink r:id="rId32" w:history="1">
              <w:r w:rsidR="00A221B3" w:rsidRPr="00966FB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A221B3" w:rsidRPr="00D57FA4" w:rsidTr="002D46A3">
        <w:tc>
          <w:tcPr>
            <w:tcW w:w="576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2685" w:type="dxa"/>
            <w:hideMark/>
          </w:tcPr>
          <w:p w:rsidR="00A221B3" w:rsidRPr="005B4E61" w:rsidRDefault="00A221B3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Геометрические фигуры: распознавание круга, треугольника, прямоугольника, отрезка.</w:t>
            </w:r>
          </w:p>
        </w:tc>
        <w:tc>
          <w:tcPr>
            <w:tcW w:w="70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hideMark/>
          </w:tcPr>
          <w:p w:rsidR="00A221B3" w:rsidRPr="00D57FA4" w:rsidRDefault="00A221B3" w:rsidP="0026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A221B3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28.02-02.03</w:t>
            </w:r>
          </w:p>
        </w:tc>
        <w:tc>
          <w:tcPr>
            <w:tcW w:w="5103" w:type="dxa"/>
            <w:vMerge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hideMark/>
          </w:tcPr>
          <w:p w:rsidR="00A221B3" w:rsidRPr="00D57FA4" w:rsidRDefault="00A221B3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94" w:type="dxa"/>
            <w:gridSpan w:val="2"/>
            <w:hideMark/>
          </w:tcPr>
          <w:p w:rsidR="00A221B3" w:rsidRDefault="001D36EF">
            <w:hyperlink r:id="rId33" w:history="1">
              <w:r w:rsidR="00A221B3" w:rsidRPr="00966FB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A221B3" w:rsidRPr="00D57FA4" w:rsidTr="002D46A3">
        <w:tc>
          <w:tcPr>
            <w:tcW w:w="576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2685" w:type="dxa"/>
            <w:hideMark/>
          </w:tcPr>
          <w:p w:rsidR="00A221B3" w:rsidRPr="005B4E61" w:rsidRDefault="00A221B3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Построение отрезка, квадрата, треугольника с помощью линейки; </w:t>
            </w: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измерение длины отрезка в сантиметрах.</w:t>
            </w:r>
          </w:p>
        </w:tc>
        <w:tc>
          <w:tcPr>
            <w:tcW w:w="70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A221B3" w:rsidRPr="00D57FA4" w:rsidRDefault="00A221B3" w:rsidP="0026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hideMark/>
          </w:tcPr>
          <w:p w:rsidR="00A221B3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03.03- 20.03</w:t>
            </w:r>
          </w:p>
        </w:tc>
        <w:tc>
          <w:tcPr>
            <w:tcW w:w="5103" w:type="dxa"/>
            <w:vMerge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П</w:t>
            </w: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</w:p>
        </w:tc>
        <w:tc>
          <w:tcPr>
            <w:tcW w:w="2394" w:type="dxa"/>
            <w:gridSpan w:val="2"/>
            <w:hideMark/>
          </w:tcPr>
          <w:p w:rsidR="00A221B3" w:rsidRDefault="001D36EF">
            <w:hyperlink r:id="rId34" w:history="1">
              <w:r w:rsidR="00A221B3" w:rsidRPr="00966FB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A221B3" w:rsidRPr="00D57FA4" w:rsidTr="002D46A3">
        <w:tc>
          <w:tcPr>
            <w:tcW w:w="576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2685" w:type="dxa"/>
            <w:hideMark/>
          </w:tcPr>
          <w:p w:rsidR="00A221B3" w:rsidRPr="005B4E61" w:rsidRDefault="00A221B3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Длина стороны прямоугольника, квадрата, треугольника.</w:t>
            </w:r>
          </w:p>
        </w:tc>
        <w:tc>
          <w:tcPr>
            <w:tcW w:w="70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hideMark/>
          </w:tcPr>
          <w:p w:rsidR="00A221B3" w:rsidRPr="00D57FA4" w:rsidRDefault="00A221B3" w:rsidP="0026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A221B3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5103" w:type="dxa"/>
            <w:vMerge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hideMark/>
          </w:tcPr>
          <w:p w:rsidR="00A221B3" w:rsidRPr="00D57FA4" w:rsidRDefault="00A221B3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94" w:type="dxa"/>
            <w:gridSpan w:val="2"/>
            <w:hideMark/>
          </w:tcPr>
          <w:p w:rsidR="00A221B3" w:rsidRDefault="001D36EF">
            <w:hyperlink r:id="rId35" w:history="1">
              <w:r w:rsidR="00A221B3" w:rsidRPr="00966FB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A221B3" w:rsidRPr="00D57FA4" w:rsidTr="002D46A3">
        <w:tc>
          <w:tcPr>
            <w:tcW w:w="576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2685" w:type="dxa"/>
            <w:hideMark/>
          </w:tcPr>
          <w:p w:rsidR="00A221B3" w:rsidRPr="005B4E61" w:rsidRDefault="00A221B3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Изображение прямоугольника, квадрата, треугольника.</w:t>
            </w:r>
          </w:p>
        </w:tc>
        <w:tc>
          <w:tcPr>
            <w:tcW w:w="70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A221B3" w:rsidRPr="00D57FA4" w:rsidRDefault="00A221B3" w:rsidP="0026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hideMark/>
          </w:tcPr>
          <w:p w:rsidR="00A221B3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5103" w:type="dxa"/>
            <w:vMerge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hideMark/>
          </w:tcPr>
          <w:p w:rsidR="00A221B3" w:rsidRPr="00D57FA4" w:rsidRDefault="00A221B3" w:rsidP="0026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П</w:t>
            </w: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  <w:tc>
          <w:tcPr>
            <w:tcW w:w="2394" w:type="dxa"/>
            <w:gridSpan w:val="2"/>
            <w:hideMark/>
          </w:tcPr>
          <w:p w:rsidR="00A221B3" w:rsidRDefault="001D36EF">
            <w:hyperlink r:id="rId36" w:history="1">
              <w:r w:rsidR="00A221B3" w:rsidRPr="00966FB7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A221B3" w:rsidRPr="00D57FA4" w:rsidTr="002D46A3">
        <w:tc>
          <w:tcPr>
            <w:tcW w:w="3261" w:type="dxa"/>
            <w:gridSpan w:val="2"/>
            <w:hideMark/>
          </w:tcPr>
          <w:p w:rsidR="00A221B3" w:rsidRPr="008B2524" w:rsidRDefault="00A221B3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52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708" w:type="dxa"/>
            <w:hideMark/>
          </w:tcPr>
          <w:p w:rsidR="00A221B3" w:rsidRPr="008B2524" w:rsidRDefault="00A221B3" w:rsidP="00182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524">
              <w:rPr>
                <w:rStyle w:val="widgetinline"/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2049" w:type="dxa"/>
            <w:gridSpan w:val="7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1B3" w:rsidRPr="00D57FA4" w:rsidTr="00F06309">
        <w:tc>
          <w:tcPr>
            <w:tcW w:w="16018" w:type="dxa"/>
            <w:gridSpan w:val="10"/>
            <w:hideMark/>
          </w:tcPr>
          <w:p w:rsidR="00A221B3" w:rsidRPr="00D57FA4" w:rsidRDefault="00A221B3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Раздел 6.</w:t>
            </w:r>
            <w:r w:rsidRPr="00D57FA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 Математическая информация</w:t>
            </w:r>
          </w:p>
        </w:tc>
      </w:tr>
      <w:tr w:rsidR="00A221B3" w:rsidRPr="00D57FA4" w:rsidTr="00A221B3">
        <w:tc>
          <w:tcPr>
            <w:tcW w:w="576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2685" w:type="dxa"/>
            <w:hideMark/>
          </w:tcPr>
          <w:p w:rsidR="00A221B3" w:rsidRPr="005B4E61" w:rsidRDefault="00A221B3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Сбор данных об объекте по  образцу. Характеристики объекта, группы объектов (количество, форма, размер); выбор предметов по образцу (по  заданным признакам).</w:t>
            </w:r>
          </w:p>
        </w:tc>
        <w:tc>
          <w:tcPr>
            <w:tcW w:w="70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A221B3" w:rsidRPr="00D57FA4" w:rsidRDefault="006134A9" w:rsidP="006134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04.04-07</w:t>
            </w:r>
          </w:p>
        </w:tc>
        <w:tc>
          <w:tcPr>
            <w:tcW w:w="5103" w:type="dxa"/>
            <w:vMerge w:val="restart"/>
            <w:hideMark/>
          </w:tcPr>
          <w:p w:rsidR="00A221B3" w:rsidRPr="001E635F" w:rsidRDefault="00A221B3" w:rsidP="00341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35F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 </w:t>
            </w:r>
            <w:proofErr w:type="gramStart"/>
            <w:r w:rsidRPr="001E635F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средствами;</w:t>
            </w:r>
            <w:r w:rsidRPr="001E63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E635F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proofErr w:type="gramEnd"/>
            <w:r w:rsidRPr="001E635F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за числами в окружающем мире, описание словами наблюдаемых фактов, закономерностей;</w:t>
            </w:r>
            <w:r w:rsidRPr="001E63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E635F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Ориентировка в книге, на странице учебника, использование изученных терминов для описания положения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635F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рисунка, числа, задания и пр. на странице, на листе бумаги;</w:t>
            </w:r>
            <w:r w:rsidRPr="001E63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E635F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Работа с наглядностью — рисунками, содержащими математическую информацию. Формулирование вопросов и ответов по рисунку (иллюстрации, модели). Упорядочение математических объектов с опорой на рисунок, сюжетную ситуацию и пр.;</w:t>
            </w:r>
            <w:r w:rsidRPr="001E63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E635F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Дифференцированное задание: составление предложений, характеризующих положение одного предмета относительно другого. </w:t>
            </w:r>
            <w:r w:rsidRPr="001E635F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Моделирование отношения («больше», «меньше», «равно»), переместительное свойство </w:t>
            </w:r>
            <w:proofErr w:type="gramStart"/>
            <w:r w:rsidRPr="001E635F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сложения;</w:t>
            </w:r>
            <w:r w:rsidRPr="001E63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E635F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gramEnd"/>
            <w:r w:rsidRPr="001E635F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в парах/группах: поиск общих свойств групп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 чеки, меню и т.д.</w:t>
            </w:r>
            <w:proofErr w:type="gramStart"/>
            <w:r w:rsidRPr="001E635F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);</w:t>
            </w:r>
            <w:r w:rsidRPr="001E63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E635F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proofErr w:type="gramEnd"/>
            <w:r w:rsidRPr="001E635F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 с логической конструкцией «Если … , то …».Верно или неверно: формулирование и проверка предложения;</w:t>
            </w:r>
          </w:p>
        </w:tc>
        <w:tc>
          <w:tcPr>
            <w:tcW w:w="1858" w:type="dxa"/>
            <w:hideMark/>
          </w:tcPr>
          <w:p w:rsidR="00A221B3" w:rsidRPr="00D57FA4" w:rsidRDefault="00A221B3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lastRenderedPageBreak/>
              <w:t>Контрольная работа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94" w:type="dxa"/>
            <w:gridSpan w:val="2"/>
            <w:hideMark/>
          </w:tcPr>
          <w:p w:rsidR="00A221B3" w:rsidRDefault="001D36EF">
            <w:hyperlink r:id="rId37" w:history="1">
              <w:r w:rsidR="00A221B3" w:rsidRPr="00D86B76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A221B3" w:rsidRPr="00D57FA4" w:rsidTr="00A221B3">
        <w:tc>
          <w:tcPr>
            <w:tcW w:w="576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2685" w:type="dxa"/>
            <w:hideMark/>
          </w:tcPr>
          <w:p w:rsidR="00A221B3" w:rsidRPr="005B4E61" w:rsidRDefault="00A221B3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Группировка объектов по  заданному признаку.</w:t>
            </w:r>
          </w:p>
        </w:tc>
        <w:tc>
          <w:tcPr>
            <w:tcW w:w="70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A221B3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11-12.04</w:t>
            </w:r>
          </w:p>
        </w:tc>
        <w:tc>
          <w:tcPr>
            <w:tcW w:w="5103" w:type="dxa"/>
            <w:vMerge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394" w:type="dxa"/>
            <w:gridSpan w:val="2"/>
            <w:hideMark/>
          </w:tcPr>
          <w:p w:rsidR="00A221B3" w:rsidRDefault="001D36EF">
            <w:hyperlink r:id="rId38" w:history="1">
              <w:r w:rsidR="00A221B3" w:rsidRPr="00D86B76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A221B3" w:rsidRPr="00D57FA4" w:rsidTr="00A221B3">
        <w:tc>
          <w:tcPr>
            <w:tcW w:w="576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2685" w:type="dxa"/>
            <w:hideMark/>
          </w:tcPr>
          <w:p w:rsidR="00A221B3" w:rsidRPr="005B4E61" w:rsidRDefault="00A221B3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Закономерность в ряду заданных объектов: её  обнаружение, продолжение ряда.</w:t>
            </w:r>
          </w:p>
        </w:tc>
        <w:tc>
          <w:tcPr>
            <w:tcW w:w="70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A221B3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5103" w:type="dxa"/>
            <w:vMerge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394" w:type="dxa"/>
            <w:gridSpan w:val="2"/>
            <w:hideMark/>
          </w:tcPr>
          <w:p w:rsidR="00A221B3" w:rsidRDefault="001D36EF">
            <w:hyperlink r:id="rId39" w:history="1">
              <w:r w:rsidR="00A221B3" w:rsidRPr="00D86B76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A221B3" w:rsidRPr="00D57FA4" w:rsidTr="00A221B3">
        <w:tc>
          <w:tcPr>
            <w:tcW w:w="576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2685" w:type="dxa"/>
            <w:hideMark/>
          </w:tcPr>
          <w:p w:rsidR="00A221B3" w:rsidRPr="005B4E61" w:rsidRDefault="00A221B3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Верные (истинные) и  неверные (ложные) предложения, составленные относительно </w:t>
            </w: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заданного набора математических объектов.</w:t>
            </w:r>
          </w:p>
        </w:tc>
        <w:tc>
          <w:tcPr>
            <w:tcW w:w="70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A221B3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5103" w:type="dxa"/>
            <w:vMerge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394" w:type="dxa"/>
            <w:gridSpan w:val="2"/>
            <w:hideMark/>
          </w:tcPr>
          <w:p w:rsidR="00A221B3" w:rsidRDefault="001D36EF">
            <w:hyperlink r:id="rId40" w:history="1">
              <w:r w:rsidR="00A221B3" w:rsidRPr="00D86B76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A221B3" w:rsidRPr="00D57FA4" w:rsidTr="00A221B3">
        <w:tc>
          <w:tcPr>
            <w:tcW w:w="576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6.5.</w:t>
            </w:r>
          </w:p>
        </w:tc>
        <w:tc>
          <w:tcPr>
            <w:tcW w:w="2685" w:type="dxa"/>
            <w:hideMark/>
          </w:tcPr>
          <w:p w:rsidR="00A221B3" w:rsidRPr="005B4E61" w:rsidRDefault="00A221B3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Чтение таблицы (содержащей не более четырёх данных); извлечение данного из  строки, столбца; внесение одного-двух данных в таблицу</w:t>
            </w:r>
          </w:p>
        </w:tc>
        <w:tc>
          <w:tcPr>
            <w:tcW w:w="70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hideMark/>
          </w:tcPr>
          <w:p w:rsidR="00A221B3" w:rsidRPr="00D57FA4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A221B3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18-20.04</w:t>
            </w:r>
          </w:p>
        </w:tc>
        <w:tc>
          <w:tcPr>
            <w:tcW w:w="5103" w:type="dxa"/>
            <w:vMerge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hideMark/>
          </w:tcPr>
          <w:p w:rsidR="00A221B3" w:rsidRPr="00D57FA4" w:rsidRDefault="00A221B3" w:rsidP="0026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94" w:type="dxa"/>
            <w:gridSpan w:val="2"/>
            <w:hideMark/>
          </w:tcPr>
          <w:p w:rsidR="00A221B3" w:rsidRDefault="001D36EF">
            <w:hyperlink r:id="rId41" w:history="1">
              <w:r w:rsidR="00A221B3" w:rsidRPr="00D86B76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A221B3" w:rsidRPr="00D57FA4" w:rsidTr="00A221B3">
        <w:tc>
          <w:tcPr>
            <w:tcW w:w="576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6.6.</w:t>
            </w:r>
          </w:p>
        </w:tc>
        <w:tc>
          <w:tcPr>
            <w:tcW w:w="2685" w:type="dxa"/>
            <w:hideMark/>
          </w:tcPr>
          <w:p w:rsidR="00A221B3" w:rsidRPr="005B4E61" w:rsidRDefault="00A221B3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70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A221B3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5103" w:type="dxa"/>
            <w:vMerge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394" w:type="dxa"/>
            <w:gridSpan w:val="2"/>
            <w:hideMark/>
          </w:tcPr>
          <w:p w:rsidR="00A221B3" w:rsidRDefault="001D36EF">
            <w:hyperlink r:id="rId42" w:history="1">
              <w:r w:rsidR="00A221B3" w:rsidRPr="00D86B76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A221B3" w:rsidRPr="00D57FA4" w:rsidTr="00A221B3">
        <w:tc>
          <w:tcPr>
            <w:tcW w:w="576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6.7.</w:t>
            </w:r>
          </w:p>
        </w:tc>
        <w:tc>
          <w:tcPr>
            <w:tcW w:w="2685" w:type="dxa"/>
            <w:hideMark/>
          </w:tcPr>
          <w:p w:rsidR="00A221B3" w:rsidRPr="005B4E61" w:rsidRDefault="00A221B3" w:rsidP="00182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E6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Выполнение 1—3-шаговых инструкций, связанных с вычислениями, измерением длины, построением геометрических фигур.</w:t>
            </w:r>
          </w:p>
        </w:tc>
        <w:tc>
          <w:tcPr>
            <w:tcW w:w="708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A221B3" w:rsidRPr="00D57FA4" w:rsidRDefault="006134A9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25-27.04</w:t>
            </w:r>
          </w:p>
        </w:tc>
        <w:tc>
          <w:tcPr>
            <w:tcW w:w="5103" w:type="dxa"/>
            <w:vMerge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hideMark/>
          </w:tcPr>
          <w:p w:rsidR="00A221B3" w:rsidRPr="00D57FA4" w:rsidRDefault="00E3088B" w:rsidP="00A221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  <w:r w:rsidR="00A221B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394" w:type="dxa"/>
            <w:gridSpan w:val="2"/>
            <w:hideMark/>
          </w:tcPr>
          <w:p w:rsidR="00A221B3" w:rsidRDefault="001D36EF">
            <w:hyperlink r:id="rId43" w:history="1">
              <w:r w:rsidR="00A221B3" w:rsidRPr="00D86B76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A221B3" w:rsidRPr="00D57FA4" w:rsidTr="002D46A3">
        <w:tc>
          <w:tcPr>
            <w:tcW w:w="3261" w:type="dxa"/>
            <w:gridSpan w:val="2"/>
            <w:hideMark/>
          </w:tcPr>
          <w:p w:rsidR="00A221B3" w:rsidRPr="008B2524" w:rsidRDefault="00A221B3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52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разделу:</w:t>
            </w:r>
          </w:p>
        </w:tc>
        <w:tc>
          <w:tcPr>
            <w:tcW w:w="708" w:type="dxa"/>
            <w:hideMark/>
          </w:tcPr>
          <w:p w:rsidR="00A221B3" w:rsidRPr="008B2524" w:rsidRDefault="00A221B3" w:rsidP="00182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524">
              <w:rPr>
                <w:rStyle w:val="widgetinline"/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049" w:type="dxa"/>
            <w:gridSpan w:val="7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21B3" w:rsidRPr="00D57FA4" w:rsidTr="002D46A3">
        <w:tc>
          <w:tcPr>
            <w:tcW w:w="3261" w:type="dxa"/>
            <w:gridSpan w:val="2"/>
            <w:hideMark/>
          </w:tcPr>
          <w:p w:rsidR="00A221B3" w:rsidRPr="005968BA" w:rsidRDefault="00A221B3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8BA">
              <w:rPr>
                <w:rFonts w:ascii="Times New Roman" w:hAnsi="Times New Roman" w:cs="Times New Roman"/>
                <w:b/>
                <w:sz w:val="24"/>
                <w:szCs w:val="24"/>
              </w:rPr>
              <w:t>Резервное время</w:t>
            </w:r>
          </w:p>
        </w:tc>
        <w:tc>
          <w:tcPr>
            <w:tcW w:w="708" w:type="dxa"/>
            <w:hideMark/>
          </w:tcPr>
          <w:p w:rsidR="00A221B3" w:rsidRPr="005968BA" w:rsidRDefault="00A221B3" w:rsidP="00182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8BA">
              <w:rPr>
                <w:rStyle w:val="widgetinline"/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049" w:type="dxa"/>
            <w:gridSpan w:val="7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134A9">
              <w:rPr>
                <w:rFonts w:ascii="Times New Roman" w:hAnsi="Times New Roman" w:cs="Times New Roman"/>
                <w:sz w:val="24"/>
                <w:szCs w:val="24"/>
              </w:rPr>
              <w:t>28.04-25.05</w:t>
            </w:r>
          </w:p>
        </w:tc>
      </w:tr>
      <w:tr w:rsidR="00A221B3" w:rsidRPr="00D57FA4" w:rsidTr="00956EAB">
        <w:tc>
          <w:tcPr>
            <w:tcW w:w="3261" w:type="dxa"/>
            <w:gridSpan w:val="2"/>
            <w:hideMark/>
          </w:tcPr>
          <w:p w:rsidR="00A221B3" w:rsidRPr="00310BA9" w:rsidRDefault="00A221B3" w:rsidP="00182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BA9">
              <w:rPr>
                <w:rFonts w:ascii="Times New Roman" w:hAnsi="Times New Roman" w:cs="Times New Roman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708" w:type="dxa"/>
            <w:hideMark/>
          </w:tcPr>
          <w:p w:rsidR="00A221B3" w:rsidRPr="005968BA" w:rsidRDefault="00A221B3" w:rsidP="00182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8BA"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851" w:type="dxa"/>
            <w:hideMark/>
          </w:tcPr>
          <w:p w:rsidR="00A221B3" w:rsidRPr="00D57FA4" w:rsidRDefault="00A221B3" w:rsidP="00E93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48" w:type="dxa"/>
            <w:gridSpan w:val="5"/>
            <w:hideMark/>
          </w:tcPr>
          <w:p w:rsidR="00A221B3" w:rsidRPr="00D57FA4" w:rsidRDefault="00A221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B6AA7" w:rsidRPr="00424E44" w:rsidRDefault="00EB6AA7" w:rsidP="00EB6AA7">
      <w:pPr>
        <w:pStyle w:val="1"/>
        <w:jc w:val="center"/>
        <w:rPr>
          <w:color w:val="auto"/>
        </w:rPr>
      </w:pPr>
      <w:r w:rsidRPr="00424E44">
        <w:rPr>
          <w:color w:val="auto"/>
        </w:rPr>
        <w:t>ПОУРОЧНОЕ ПЛАНИРОВАНИЕ</w:t>
      </w:r>
    </w:p>
    <w:tbl>
      <w:tblPr>
        <w:tblStyle w:val="a5"/>
        <w:tblW w:w="15417" w:type="dxa"/>
        <w:tblLayout w:type="fixed"/>
        <w:tblLook w:val="04A0" w:firstRow="1" w:lastRow="0" w:firstColumn="1" w:lastColumn="0" w:noHBand="0" w:noVBand="1"/>
      </w:tblPr>
      <w:tblGrid>
        <w:gridCol w:w="678"/>
        <w:gridCol w:w="5809"/>
        <w:gridCol w:w="1134"/>
        <w:gridCol w:w="1276"/>
        <w:gridCol w:w="1276"/>
        <w:gridCol w:w="1559"/>
        <w:gridCol w:w="3685"/>
      </w:tblGrid>
      <w:tr w:rsidR="00EB6AA7" w:rsidRPr="00133106" w:rsidTr="007E0248">
        <w:tc>
          <w:tcPr>
            <w:tcW w:w="678" w:type="dxa"/>
            <w:vMerge w:val="restart"/>
            <w:hideMark/>
          </w:tcPr>
          <w:p w:rsidR="00EB6AA7" w:rsidRPr="00D91DAC" w:rsidRDefault="00EB6AA7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DAC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  <w:r w:rsidRPr="00D91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D91DAC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п/п</w:t>
            </w:r>
          </w:p>
        </w:tc>
        <w:tc>
          <w:tcPr>
            <w:tcW w:w="5809" w:type="dxa"/>
            <w:vMerge w:val="restart"/>
            <w:hideMark/>
          </w:tcPr>
          <w:p w:rsidR="00EB6AA7" w:rsidRPr="00D91DAC" w:rsidRDefault="00EB6AA7" w:rsidP="00182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DAC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Тема урока</w:t>
            </w:r>
          </w:p>
        </w:tc>
        <w:tc>
          <w:tcPr>
            <w:tcW w:w="3686" w:type="dxa"/>
            <w:gridSpan w:val="3"/>
            <w:hideMark/>
          </w:tcPr>
          <w:p w:rsidR="00EB6AA7" w:rsidRPr="00D91DAC" w:rsidRDefault="00EB6AA7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DAC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hideMark/>
          </w:tcPr>
          <w:p w:rsidR="00EB6AA7" w:rsidRPr="00D91DAC" w:rsidRDefault="00EB6AA7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DAC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Дата изучения</w:t>
            </w:r>
          </w:p>
        </w:tc>
        <w:tc>
          <w:tcPr>
            <w:tcW w:w="3685" w:type="dxa"/>
            <w:vMerge w:val="restart"/>
            <w:hideMark/>
          </w:tcPr>
          <w:p w:rsidR="00EB6AA7" w:rsidRPr="00D91DAC" w:rsidRDefault="00EB6AA7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DAC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Виды, формы контроля</w:t>
            </w:r>
          </w:p>
        </w:tc>
      </w:tr>
      <w:tr w:rsidR="00EB6AA7" w:rsidRPr="00133106" w:rsidTr="007E0248">
        <w:tc>
          <w:tcPr>
            <w:tcW w:w="678" w:type="dxa"/>
            <w:vMerge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9" w:type="dxa"/>
            <w:vMerge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EB6AA7" w:rsidRPr="00D91DAC" w:rsidRDefault="00EB6AA7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DAC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hideMark/>
          </w:tcPr>
          <w:p w:rsidR="00EB6AA7" w:rsidRPr="00D91DAC" w:rsidRDefault="00EB6AA7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DAC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  <w:hideMark/>
          </w:tcPr>
          <w:p w:rsidR="00EB6AA7" w:rsidRPr="00D91DAC" w:rsidRDefault="00EB6AA7" w:rsidP="001824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DAC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практические работы</w:t>
            </w:r>
          </w:p>
        </w:tc>
        <w:tc>
          <w:tcPr>
            <w:tcW w:w="1559" w:type="dxa"/>
            <w:vMerge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133106" w:rsidTr="007E0248">
        <w:tc>
          <w:tcPr>
            <w:tcW w:w="678" w:type="dxa"/>
          </w:tcPr>
          <w:p w:rsidR="00264AE7" w:rsidRPr="00133106" w:rsidRDefault="00264AE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9" w:type="dxa"/>
          </w:tcPr>
          <w:p w:rsidR="00264AE7" w:rsidRPr="00133106" w:rsidRDefault="00264AE7" w:rsidP="00110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AE7">
              <w:rPr>
                <w:rFonts w:ascii="Times New Roman" w:hAnsi="Times New Roman" w:cs="Times New Roman"/>
                <w:sz w:val="24"/>
                <w:szCs w:val="24"/>
              </w:rPr>
              <w:t xml:space="preserve">Вводный урок. Знакомство с предметом. Роль математики в жизни людей и общества. </w:t>
            </w:r>
          </w:p>
        </w:tc>
        <w:tc>
          <w:tcPr>
            <w:tcW w:w="1134" w:type="dxa"/>
          </w:tcPr>
          <w:p w:rsidR="00264AE7" w:rsidRPr="00D91DAC" w:rsidRDefault="001107F6" w:rsidP="00182490">
            <w:pPr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</w:t>
            </w:r>
            <w:r w:rsidR="00264AE7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64AE7" w:rsidRPr="00D91DAC" w:rsidRDefault="00264AE7" w:rsidP="00182490">
            <w:pPr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4AE7" w:rsidRPr="00D91DAC" w:rsidRDefault="00264AE7" w:rsidP="00182490">
            <w:pPr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4AE7" w:rsidRPr="00133106" w:rsidRDefault="00264AE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685" w:type="dxa"/>
          </w:tcPr>
          <w:p w:rsidR="00264AE7" w:rsidRPr="00133106" w:rsidRDefault="001107F6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09" w:type="dxa"/>
            <w:hideMark/>
          </w:tcPr>
          <w:p w:rsidR="00264AE7" w:rsidRPr="00264AE7" w:rsidRDefault="00EB6AA7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490">
              <w:rPr>
                <w:rFonts w:ascii="Times New Roman" w:hAnsi="Times New Roman" w:cs="Times New Roman"/>
                <w:i/>
                <w:sz w:val="24"/>
                <w:szCs w:val="24"/>
              </w:rPr>
              <w:t>Числа. Числа от 1 до 9: различение, чтение, запись.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 Число и цифра 1</w:t>
            </w:r>
            <w:r w:rsidR="00264A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AE7">
              <w:rPr>
                <w:rFonts w:ascii="Times New Roman" w:hAnsi="Times New Roman" w:cs="Times New Roman"/>
                <w:sz w:val="24"/>
                <w:szCs w:val="24"/>
              </w:rPr>
              <w:t>Счет предметов.</w:t>
            </w:r>
          </w:p>
          <w:p w:rsidR="00EB6AA7" w:rsidRPr="00133106" w:rsidRDefault="00264AE7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AE7">
              <w:rPr>
                <w:rFonts w:ascii="Times New Roman" w:hAnsi="Times New Roman" w:cs="Times New Roman"/>
                <w:sz w:val="24"/>
                <w:szCs w:val="24"/>
              </w:rPr>
              <w:t xml:space="preserve">Называние чисел в порядке их следования при счёте. </w:t>
            </w:r>
            <w:r w:rsidRPr="00264A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Отсчитывание из множества предметов заданного количества.</w:t>
            </w:r>
            <w:r w:rsidR="00EB6AA7"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264AE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09" w:type="dxa"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490">
              <w:rPr>
                <w:rFonts w:ascii="Times New Roman" w:hAnsi="Times New Roman" w:cs="Times New Roman"/>
                <w:i/>
                <w:sz w:val="24"/>
                <w:szCs w:val="24"/>
              </w:rPr>
              <w:t>Числа. Числа от 1 до 9: различение, чтение, запись.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 Число и цифра 2</w:t>
            </w:r>
            <w:r w:rsidR="00264AE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64AE7" w:rsidRPr="00264AE7">
              <w:rPr>
                <w:rFonts w:ascii="Times New Roman" w:hAnsi="Times New Roman" w:cs="Times New Roman"/>
                <w:sz w:val="24"/>
                <w:szCs w:val="24"/>
              </w:rPr>
              <w:t>Вверху. Внизу. Слева. Справа. Описание расположения объектов.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264AE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09" w:type="dxa"/>
            <w:hideMark/>
          </w:tcPr>
          <w:p w:rsidR="00EB6AA7" w:rsidRPr="00133106" w:rsidRDefault="00EB6AA7" w:rsidP="00AE7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490">
              <w:rPr>
                <w:rFonts w:ascii="Times New Roman" w:hAnsi="Times New Roman" w:cs="Times New Roman"/>
                <w:i/>
                <w:sz w:val="24"/>
                <w:szCs w:val="24"/>
              </w:rPr>
              <w:t>Числа. Числа от 1 до 9: различение, чтение, запись.</w:t>
            </w:r>
            <w:r w:rsidR="00AE799E">
              <w:rPr>
                <w:rFonts w:ascii="Times New Roman" w:hAnsi="Times New Roman" w:cs="Times New Roman"/>
                <w:sz w:val="24"/>
                <w:szCs w:val="24"/>
              </w:rPr>
              <w:t xml:space="preserve"> Число и цифра 3.</w:t>
            </w:r>
            <w:r w:rsidR="00AE799E" w:rsidRPr="00AE799E">
              <w:rPr>
                <w:rFonts w:ascii="Times New Roman" w:hAnsi="Times New Roman" w:cs="Times New Roman"/>
                <w:sz w:val="24"/>
                <w:szCs w:val="24"/>
              </w:rPr>
              <w:t xml:space="preserve"> Раньше. Позже. Сначала. Потом. Упорядочивание событий, расположение их в порядке следования (раньше, позже, ещё позднее).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264AE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09" w:type="dxa"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490">
              <w:rPr>
                <w:rFonts w:ascii="Times New Roman" w:hAnsi="Times New Roman" w:cs="Times New Roman"/>
                <w:i/>
                <w:sz w:val="24"/>
                <w:szCs w:val="24"/>
              </w:rPr>
              <w:t>Числа. Числа от 1 до 9: различение, чтение, запись.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 Число и цифра 4</w:t>
            </w:r>
            <w:r w:rsidR="00AE79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E799E" w:rsidRPr="00AE799E">
              <w:rPr>
                <w:rFonts w:ascii="Times New Roman" w:hAnsi="Times New Roman" w:cs="Times New Roman"/>
                <w:sz w:val="24"/>
                <w:szCs w:val="24"/>
              </w:rPr>
              <w:t>Столько же. Больше. Меньше. Сравнение двух групп предметов. Рисование взаимно соответствующих по количеству групп предметов.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264AE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09" w:type="dxa"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490">
              <w:rPr>
                <w:rFonts w:ascii="Times New Roman" w:hAnsi="Times New Roman" w:cs="Times New Roman"/>
                <w:i/>
                <w:sz w:val="24"/>
                <w:szCs w:val="24"/>
              </w:rPr>
              <w:t>Числа. Числа от 1 до 9: различение, чтение, запись.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 Число и цифра 5</w:t>
            </w:r>
            <w:r w:rsidR="00AE79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E799E" w:rsidRPr="00AE799E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на сколько больше, на сколько меньше. Установление соответствия между группами предметов.</w:t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264AE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09" w:type="dxa"/>
            <w:hideMark/>
          </w:tcPr>
          <w:p w:rsidR="00EB6AA7" w:rsidRPr="00133106" w:rsidRDefault="00EB6AA7" w:rsidP="00526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490">
              <w:rPr>
                <w:rFonts w:ascii="Times New Roman" w:hAnsi="Times New Roman" w:cs="Times New Roman"/>
                <w:i/>
                <w:sz w:val="24"/>
                <w:szCs w:val="24"/>
              </w:rPr>
              <w:t>Числа. Числа от 1 до 9: различение, чтение, запись</w:t>
            </w:r>
            <w:r w:rsidR="0052647E">
              <w:rPr>
                <w:rFonts w:ascii="Times New Roman" w:hAnsi="Times New Roman" w:cs="Times New Roman"/>
                <w:sz w:val="24"/>
                <w:szCs w:val="24"/>
              </w:rPr>
              <w:t>. Число и цифра 6.</w:t>
            </w:r>
            <w:r w:rsidR="0052647E">
              <w:t xml:space="preserve"> </w:t>
            </w:r>
            <w:r w:rsidR="0052647E" w:rsidRPr="0052647E">
              <w:rPr>
                <w:rFonts w:ascii="Times New Roman" w:hAnsi="Times New Roman" w:cs="Times New Roman"/>
                <w:sz w:val="24"/>
                <w:szCs w:val="24"/>
              </w:rPr>
              <w:t xml:space="preserve">На сколько больше, на </w:t>
            </w:r>
            <w:proofErr w:type="gramStart"/>
            <w:r w:rsidR="0052647E" w:rsidRPr="0052647E">
              <w:rPr>
                <w:rFonts w:ascii="Times New Roman" w:hAnsi="Times New Roman" w:cs="Times New Roman"/>
                <w:sz w:val="24"/>
                <w:szCs w:val="24"/>
              </w:rPr>
              <w:t>сколько  меньше</w:t>
            </w:r>
            <w:proofErr w:type="gramEnd"/>
            <w:r w:rsidR="0052647E" w:rsidRPr="0052647E">
              <w:rPr>
                <w:rFonts w:ascii="Times New Roman" w:hAnsi="Times New Roman" w:cs="Times New Roman"/>
                <w:sz w:val="24"/>
                <w:szCs w:val="24"/>
              </w:rPr>
              <w:t>.  Выполнение задания творческого и поискового характера.</w:t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264AE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3685" w:type="dxa"/>
            <w:hideMark/>
          </w:tcPr>
          <w:p w:rsidR="00EB6AA7" w:rsidRPr="00D57FA4" w:rsidRDefault="00E3088B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09" w:type="dxa"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490">
              <w:rPr>
                <w:rFonts w:ascii="Times New Roman" w:hAnsi="Times New Roman" w:cs="Times New Roman"/>
                <w:i/>
                <w:sz w:val="24"/>
                <w:szCs w:val="24"/>
              </w:rPr>
              <w:t>Числа. Числа от 1 до 9: различение, чтение, запись.</w:t>
            </w:r>
            <w:r w:rsidR="0052647E">
              <w:rPr>
                <w:rFonts w:ascii="Times New Roman" w:hAnsi="Times New Roman" w:cs="Times New Roman"/>
                <w:sz w:val="24"/>
                <w:szCs w:val="24"/>
              </w:rPr>
              <w:t xml:space="preserve"> Число и цифра 7.</w:t>
            </w:r>
            <w:r w:rsidR="0052647E">
              <w:t xml:space="preserve"> </w:t>
            </w:r>
            <w:r w:rsidR="0052647E" w:rsidRPr="0052647E">
              <w:rPr>
                <w:rFonts w:ascii="Times New Roman" w:hAnsi="Times New Roman" w:cs="Times New Roman"/>
                <w:sz w:val="24"/>
                <w:szCs w:val="24"/>
              </w:rPr>
              <w:t>Сравнение групп предметов, разбиение множества геометрических фигур на группы по заданному признаку.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264AE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09" w:type="dxa"/>
            <w:hideMark/>
          </w:tcPr>
          <w:p w:rsidR="0052647E" w:rsidRPr="0052647E" w:rsidRDefault="00EB6AA7" w:rsidP="00526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490">
              <w:rPr>
                <w:rFonts w:ascii="Times New Roman" w:hAnsi="Times New Roman" w:cs="Times New Roman"/>
                <w:i/>
                <w:sz w:val="24"/>
                <w:szCs w:val="24"/>
              </w:rPr>
              <w:t>Числа. Числа от 1 до 9: различение, чтение, запись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. Число и цифра 8</w:t>
            </w:r>
            <w:r w:rsidR="005264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47E" w:rsidRPr="0052647E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запись чисел от 1 до 8. </w:t>
            </w:r>
          </w:p>
          <w:p w:rsidR="00EB6AA7" w:rsidRPr="00133106" w:rsidRDefault="0052647E" w:rsidP="00526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47E">
              <w:rPr>
                <w:rFonts w:ascii="Times New Roman" w:hAnsi="Times New Roman" w:cs="Times New Roman"/>
                <w:sz w:val="24"/>
                <w:szCs w:val="24"/>
              </w:rPr>
              <w:t>Счёт различных объектов. Письмо цифр. Соотнесение цифры и числа.</w:t>
            </w:r>
            <w:r w:rsidR="00EB6AA7"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264AE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09" w:type="dxa"/>
            <w:hideMark/>
          </w:tcPr>
          <w:p w:rsidR="00EB6AA7" w:rsidRPr="00133106" w:rsidRDefault="00EB6AA7" w:rsidP="00110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490">
              <w:rPr>
                <w:rFonts w:ascii="Times New Roman" w:hAnsi="Times New Roman" w:cs="Times New Roman"/>
                <w:i/>
                <w:sz w:val="24"/>
                <w:szCs w:val="24"/>
              </w:rPr>
              <w:t>Числа. Числа от 1 до 9: различение, чтение, запись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. Число и цифра 9</w:t>
            </w:r>
            <w:r w:rsidR="001107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107F6">
              <w:t xml:space="preserve"> </w:t>
            </w:r>
            <w:r w:rsidR="001107F6" w:rsidRPr="001107F6">
              <w:rPr>
                <w:rFonts w:ascii="Times New Roman" w:hAnsi="Times New Roman" w:cs="Times New Roman"/>
                <w:sz w:val="24"/>
                <w:szCs w:val="24"/>
              </w:rPr>
              <w:t xml:space="preserve">Соотнесение цифры и числа. </w:t>
            </w:r>
            <w:r w:rsidR="001107F6" w:rsidRPr="001107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Сравнение групп предметов.</w:t>
            </w:r>
            <w:r w:rsidR="001107F6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знаний.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264AE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1107F6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09" w:type="dxa"/>
            <w:hideMark/>
          </w:tcPr>
          <w:p w:rsidR="006B155A" w:rsidRPr="001107F6" w:rsidRDefault="006B155A" w:rsidP="006B15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7F6">
              <w:rPr>
                <w:rFonts w:ascii="Times New Roman" w:hAnsi="Times New Roman" w:cs="Times New Roman"/>
                <w:sz w:val="20"/>
                <w:szCs w:val="20"/>
              </w:rPr>
              <w:t xml:space="preserve">Числа. Числа от 1 до 9: различение, чтение, запись. Обобщение знаний </w:t>
            </w:r>
          </w:p>
        </w:tc>
        <w:tc>
          <w:tcPr>
            <w:tcW w:w="1134" w:type="dxa"/>
            <w:hideMark/>
          </w:tcPr>
          <w:p w:rsidR="006B155A" w:rsidRPr="001107F6" w:rsidRDefault="006B155A" w:rsidP="006B15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07F6">
              <w:rPr>
                <w:rStyle w:val="widgetinline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hideMark/>
          </w:tcPr>
          <w:p w:rsidR="006B155A" w:rsidRPr="001107F6" w:rsidRDefault="006B155A" w:rsidP="006B1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07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hideMark/>
          </w:tcPr>
          <w:p w:rsidR="006B155A" w:rsidRPr="001107F6" w:rsidRDefault="006B155A" w:rsidP="006B1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3685" w:type="dxa"/>
            <w:hideMark/>
          </w:tcPr>
          <w:p w:rsidR="006B155A" w:rsidRPr="001107F6" w:rsidRDefault="006B155A" w:rsidP="006B15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7F6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</w:tr>
      <w:tr w:rsidR="006B155A" w:rsidRPr="00133106" w:rsidTr="001107F6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Числа. Единица счёта. Десяток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B155A" w:rsidRPr="00133106" w:rsidTr="001107F6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Числа. Счёт предметов, запись результата цифрами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1107F6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Числа. Порядковый номер объекта при заданном порядке счёта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1107F6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Числа. Сравнение чисел по количеству: больше, меньше, столько 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B155A" w:rsidRPr="00133106" w:rsidTr="001107F6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Числа. Сравнение групп предметов по количеству: больше, меньше, столько 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B155A" w:rsidRPr="00133106" w:rsidTr="001107F6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Числа. Число и цифра 0 при измерении, вычислении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1107F6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Числа. Числа в пределах 20: чтение, запись, сравнение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Числа.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Однозначные и двузначные числа.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Числа. Увеличение числа на несколько единиц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5.10.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Числа. Уменьшение числа на несколько единиц </w:t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Величины. Длина и её измерение с помощью заданной мерки. Длиннее. Короче. Одинаковые по длине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П</w:t>
            </w: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Величины. Длина и её измерение с помощью заданной мерки. Сравнение длин отрезков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П</w:t>
            </w: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Величины. Сравнение без измерения: выше — ниже, шире — уже, длиннее — короче, старше — моложе, тяжелее — легче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Величины. Единицы длины: сантиметр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П</w:t>
            </w: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Величины. Единицы длины: дециметр </w:t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П</w:t>
            </w: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Величины. Единицы длины: сантиметр, дециметр; установление соотношения между ними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П</w:t>
            </w: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и вычитание чисел в пределах 20. Вычисления вида □ + 1, □ – 1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и вычитание чисел в пределах 20. Вычисления вида □ + 2, □ – 2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и вычитание чисел в пределах 20. Вычисления вида □ + 3, □ – 3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и вычитание чисел в пределах 20. Вычисления вида □ + 4, □ – 4 </w:t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и вычитание чисел в пределах 20. Сложение и вычитание вида □ + 5, □ + 6, □ + 7, □ + 8, □ + 9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и вычитание чисел в пределах 20. Вычитание вида 6 – □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и вычитание чисел в пределах 20. Вычитание вида 7 – □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и вычитание чисел в пределах 20. Вычитание вида 8 – □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и вычитание чисел в пределах 20. Вычитание вида 9 – □ </w:t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B6AA7" w:rsidRPr="00133106" w:rsidTr="006B155A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5809" w:type="dxa"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и вычитание чисел в пределах 20. Вычитание вида 10 – □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6AA7" w:rsidRPr="00133106" w:rsidRDefault="006B155A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7E0248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и вычитание чисел в пределах 20. Сложение однозначных чисел с переходом через десяток вида □ + 2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и вычитание чисел в пределах 20. Сложение однозначных чисел с переходом через десяток вида □ + 3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чисел в пределах 20. Сложение однозначных чисел с переходом через десяток вида □ + 4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и вычитание чисел в пределах 20. Сложение однозначных чисел с переходом через десяток вида □ + 5 </w:t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и вычитание чисел в пределах 20. Сложение однозначных чисел с переходом через десяток вида □ + 6, □ + 7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и вычитание чисел в пределах 20. Сложение однозначных чисел с переходом через десяток вида □ + 8, □ + 9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и вычитание чисел в пределах 20. Вычитание с переходом через десяток вида 11 - □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и вычитание чисел в пределах 20. Вычитание с переходом через десяток вида 12 - □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и вычитание чисел в пределах 20. Вычитание с переходом через десяток вида 13 - □ </w:t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B6AA7" w:rsidRPr="00133106" w:rsidTr="006B155A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5809" w:type="dxa"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и вычитание чисел в пределах 20. Вычитание с переходом через </w:t>
            </w:r>
            <w:proofErr w:type="gramStart"/>
            <w:r w:rsidRPr="00133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десяток </w:t>
            </w:r>
            <w:r w:rsidR="004C3B38">
              <w:rPr>
                <w:rFonts w:ascii="Times New Roman" w:hAnsi="Times New Roman" w:cs="Times New Roman"/>
                <w:sz w:val="24"/>
                <w:szCs w:val="24"/>
              </w:rPr>
              <w:t xml:space="preserve"> вида</w:t>
            </w:r>
            <w:proofErr w:type="gramEnd"/>
            <w:r w:rsidR="004C3B38">
              <w:rPr>
                <w:rFonts w:ascii="Times New Roman" w:hAnsi="Times New Roman" w:cs="Times New Roman"/>
                <w:sz w:val="24"/>
                <w:szCs w:val="24"/>
              </w:rPr>
              <w:t xml:space="preserve"> 14- </w:t>
            </w:r>
            <w:r w:rsidR="004C3B38" w:rsidRPr="00133106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6AA7" w:rsidRPr="00133106" w:rsidRDefault="006B155A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7E0248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и вычитание чисел в пределах 20. Вычитание с переходом через десяток вида 15 - □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и вычитание чисел в пределах 20. Вычитание с переходом через десяток вида 16 - □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и вычитание чисел в пределах 20. Вычитание с переходом через десяток вида 17 - □, 18 - □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Названия компонентов действий, результатов действия сложения </w:t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Названия компонентов действий, результатов действия вычитания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Названия компонентов действий, результатов действий сложения и вычитания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Таблица сложения. Таблица сложения чисел в пределах 10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Таблица сложения. Таблица сложения чисел в пределах 20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Переместительное свойство сложения </w:t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Вычитание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действие, обратное сложению.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Устный опрос. сам работа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B6AA7" w:rsidRPr="00133106" w:rsidTr="006B155A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5809" w:type="dxa"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Неизвестное слагаемое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6AA7" w:rsidRPr="00133106" w:rsidRDefault="006B155A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7E0248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одинаковых слагаемых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Счёт по 2, по 3, по 5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действия. Прибавление и вычитание нуля</w:t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Сложение чисел без перехода через десяток. Обобщение и систематизация знаний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Вычитание чисел без перехода через десяток. Обобщение и систематизация знаний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6B155A" w:rsidRPr="00133106" w:rsidTr="006B155A">
        <w:tc>
          <w:tcPr>
            <w:tcW w:w="678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5809" w:type="dxa"/>
            <w:hideMark/>
          </w:tcPr>
          <w:p w:rsidR="006B155A" w:rsidRPr="00133106" w:rsidRDefault="006B155A" w:rsidP="006B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действия. Сложение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вычитане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чисел без перехода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 через десяток. Общий приём сложения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вычитания.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6B155A" w:rsidRPr="00133106" w:rsidRDefault="006B155A" w:rsidP="006B1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55A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  <w:p w:rsidR="006B155A" w:rsidRPr="00133106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6B155A" w:rsidRPr="00D57FA4" w:rsidRDefault="006B155A" w:rsidP="006B1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 Срез знаний.</w:t>
            </w:r>
          </w:p>
        </w:tc>
      </w:tr>
      <w:tr w:rsidR="00E22D7D" w:rsidRPr="00133106" w:rsidTr="006B155A">
        <w:tc>
          <w:tcPr>
            <w:tcW w:w="678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5809" w:type="dxa"/>
            <w:hideMark/>
          </w:tcPr>
          <w:p w:rsidR="00E22D7D" w:rsidRPr="00133106" w:rsidRDefault="00E22D7D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действия. Сложение</w:t>
            </w:r>
            <w:r w:rsidR="00C0709C"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вычитание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 чисел с переходом через десяток. Обобщение и систематизация знаний</w:t>
            </w:r>
            <w:r w:rsidR="00C070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22D7D" w:rsidRPr="00133106" w:rsidRDefault="00E22D7D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65BC0" w:rsidRPr="00133106" w:rsidRDefault="006B155A" w:rsidP="00365B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27.12.2022</w:t>
            </w:r>
          </w:p>
        </w:tc>
        <w:tc>
          <w:tcPr>
            <w:tcW w:w="3685" w:type="dxa"/>
            <w:hideMark/>
          </w:tcPr>
          <w:p w:rsidR="00E22D7D" w:rsidRPr="00D57FA4" w:rsidRDefault="00E22D7D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5809" w:type="dxa"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действия. Вычитание чисел с переходом через десяток. Общий приём вычитания с переходом через десяток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365BC0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  <w:r w:rsidR="006B155A">
              <w:rPr>
                <w:rFonts w:ascii="Times New Roman" w:hAnsi="Times New Roman" w:cs="Times New Roman"/>
                <w:sz w:val="24"/>
                <w:szCs w:val="24"/>
              </w:rPr>
              <w:t>.23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5809" w:type="dxa"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действия. Вычитание чисел с переходом через десяток. Обобщение и систематизация знаний</w:t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365BC0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5809" w:type="dxa"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задачи. Текстовая задача: структурные элементы, составление текстовой задачи по образцу. Составление задач на сложение по рисунку, по схематическому рисунку, по записи решения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365BC0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68.</w:t>
            </w:r>
          </w:p>
        </w:tc>
        <w:tc>
          <w:tcPr>
            <w:tcW w:w="5809" w:type="dxa"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задачи. Текстовая задача: структурные элементы, составление текстовой задачи по образцу. Составление задач на вычитание по рисунку, по схематическому рисунку, по записи решения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365BC0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22D7D" w:rsidRPr="00133106" w:rsidTr="007E0248">
        <w:tc>
          <w:tcPr>
            <w:tcW w:w="678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5809" w:type="dxa"/>
            <w:hideMark/>
          </w:tcPr>
          <w:p w:rsidR="00E22D7D" w:rsidRPr="00133106" w:rsidRDefault="00E22D7D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задачи. Зависимость между данными и искомой величиной в текстовой задаче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22D7D" w:rsidRPr="00133106" w:rsidRDefault="00E22D7D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22D7D" w:rsidRPr="00133106" w:rsidRDefault="00365BC0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3685" w:type="dxa"/>
            <w:hideMark/>
          </w:tcPr>
          <w:p w:rsidR="00E22D7D" w:rsidRPr="00D57FA4" w:rsidRDefault="00E22D7D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5809" w:type="dxa"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Текстовые задачи. Выбор и запись арифметического действия</w:t>
            </w:r>
            <w:r w:rsidR="007F174C">
              <w:rPr>
                <w:rFonts w:ascii="Times New Roman" w:hAnsi="Times New Roman" w:cs="Times New Roman"/>
                <w:sz w:val="24"/>
                <w:szCs w:val="24"/>
              </w:rPr>
              <w:t xml:space="preserve"> для получения ответа на вопрос.</w:t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365BC0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5809" w:type="dxa"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задачи. Текстовая сюжетная задача в одно действие: запись решения, ответа задачи. Задачи на нахождение суммы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365BC0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960858" w:rsidRPr="00133106" w:rsidTr="007E0248">
        <w:tc>
          <w:tcPr>
            <w:tcW w:w="678" w:type="dxa"/>
            <w:hideMark/>
          </w:tcPr>
          <w:p w:rsidR="00960858" w:rsidRPr="00133106" w:rsidRDefault="0096085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5809" w:type="dxa"/>
            <w:hideMark/>
          </w:tcPr>
          <w:p w:rsidR="00960858" w:rsidRPr="00133106" w:rsidRDefault="00960858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задачи. Текстовая сюжетная задача в одно действие: запись решения, ответа задачи. Задачи на нахождение остатка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960858" w:rsidRPr="00133106" w:rsidRDefault="00960858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960858" w:rsidRPr="00133106" w:rsidRDefault="0096085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960858" w:rsidRPr="00133106" w:rsidRDefault="0096085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960858" w:rsidRPr="00133106" w:rsidRDefault="00365BC0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731B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685" w:type="dxa"/>
            <w:hideMark/>
          </w:tcPr>
          <w:p w:rsidR="00960858" w:rsidRPr="00D57FA4" w:rsidRDefault="00960858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5809" w:type="dxa"/>
            <w:hideMark/>
          </w:tcPr>
          <w:p w:rsidR="00EB6AA7" w:rsidRPr="00133106" w:rsidRDefault="0013390B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работ. Работа над ошибками. </w:t>
            </w:r>
            <w:r w:rsidR="00EB6AA7" w:rsidRPr="00133106">
              <w:rPr>
                <w:rFonts w:ascii="Times New Roman" w:hAnsi="Times New Roman" w:cs="Times New Roman"/>
                <w:sz w:val="24"/>
                <w:szCs w:val="24"/>
              </w:rPr>
              <w:t>Текстовые задачи. Текстовая сюжетная задача в одно действие: запись решения, ответа задачи. Задачи на увеличение (уменьш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ение) числа на несколько единиц.</w:t>
            </w:r>
            <w:r w:rsidR="00EB6AA7"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22D7D" w:rsidRPr="00133106" w:rsidTr="007E0248">
        <w:tc>
          <w:tcPr>
            <w:tcW w:w="678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5809" w:type="dxa"/>
            <w:hideMark/>
          </w:tcPr>
          <w:p w:rsidR="00E22D7D" w:rsidRPr="00133106" w:rsidRDefault="00E22D7D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задачи. Текстовая сюжетная задача в одно действие: запись решения, ответа задачи. Задачи на увеличение числа на несколько единиц (с двумя множествами предметов)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22D7D" w:rsidRPr="00133106" w:rsidRDefault="00E22D7D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22D7D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3685" w:type="dxa"/>
            <w:hideMark/>
          </w:tcPr>
          <w:p w:rsidR="00E22D7D" w:rsidRPr="00D57FA4" w:rsidRDefault="00E22D7D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22D7D" w:rsidRPr="00133106" w:rsidTr="007E0248">
        <w:tc>
          <w:tcPr>
            <w:tcW w:w="678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5809" w:type="dxa"/>
            <w:hideMark/>
          </w:tcPr>
          <w:p w:rsidR="00E22D7D" w:rsidRPr="00133106" w:rsidRDefault="00E22D7D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задачи. Текстовая сюжетная задача в одно действие: запись решения, ответа задачи. Задачи на уменьшение числа на несколько единиц (с двумя множествами предметов)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22D7D" w:rsidRPr="00133106" w:rsidRDefault="00E22D7D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22D7D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3685" w:type="dxa"/>
            <w:hideMark/>
          </w:tcPr>
          <w:p w:rsidR="00E22D7D" w:rsidRPr="00D57FA4" w:rsidRDefault="00E22D7D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22D7D" w:rsidRPr="00133106" w:rsidTr="007E0248">
        <w:tc>
          <w:tcPr>
            <w:tcW w:w="678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5809" w:type="dxa"/>
            <w:hideMark/>
          </w:tcPr>
          <w:p w:rsidR="00E22D7D" w:rsidRPr="00133106" w:rsidRDefault="00E22D7D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задачи. Текстовая сюжетная задача в одно действие: запись решения, ответа задачи. Задачи на разностное сравнение чисел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22D7D" w:rsidRPr="00133106" w:rsidRDefault="00E22D7D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22D7D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3685" w:type="dxa"/>
            <w:hideMark/>
          </w:tcPr>
          <w:p w:rsidR="00E22D7D" w:rsidRPr="00D57FA4" w:rsidRDefault="00E22D7D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77.</w:t>
            </w:r>
          </w:p>
        </w:tc>
        <w:tc>
          <w:tcPr>
            <w:tcW w:w="5809" w:type="dxa"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Текстовая сюжетная задача в одно действие: запись решения, ответа задачи. Задачи на нахождение неизвестного первого слагаемого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5809" w:type="dxa"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Текстовые задачи. Текстовая сюжетная задача в одно действие: запись решения, ответа задачи. Задачи на нахождение неизвестного второго слагаемого</w:t>
            </w:r>
            <w:r w:rsidR="0013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22D7D" w:rsidRPr="00133106" w:rsidTr="007E0248">
        <w:tc>
          <w:tcPr>
            <w:tcW w:w="678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5809" w:type="dxa"/>
            <w:hideMark/>
          </w:tcPr>
          <w:p w:rsidR="00E22D7D" w:rsidRPr="00133106" w:rsidRDefault="00E22D7D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задачи. Текстовая сюжетная задача в одно действие: запись решения, ответа задачи. Задачи на нахождение неизвестного уменьшаемого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22D7D" w:rsidRPr="00133106" w:rsidRDefault="00E22D7D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22D7D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3685" w:type="dxa"/>
            <w:hideMark/>
          </w:tcPr>
          <w:p w:rsidR="00E22D7D" w:rsidRPr="00D57FA4" w:rsidRDefault="00E22D7D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22D7D" w:rsidRPr="00133106" w:rsidTr="007E0248">
        <w:tc>
          <w:tcPr>
            <w:tcW w:w="678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5809" w:type="dxa"/>
            <w:hideMark/>
          </w:tcPr>
          <w:p w:rsidR="00E22D7D" w:rsidRPr="00133106" w:rsidRDefault="00E22D7D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Текстовые задачи. Текстовая сюжетная задача в одно действие: запись решения, ответа задачи. Задачи на нахо</w:t>
            </w:r>
            <w:r w:rsidR="0013390B">
              <w:rPr>
                <w:rFonts w:ascii="Times New Roman" w:hAnsi="Times New Roman" w:cs="Times New Roman"/>
                <w:sz w:val="24"/>
                <w:szCs w:val="24"/>
              </w:rPr>
              <w:t>ждение неизвестного вычитаемого.</w:t>
            </w:r>
          </w:p>
        </w:tc>
        <w:tc>
          <w:tcPr>
            <w:tcW w:w="1134" w:type="dxa"/>
            <w:hideMark/>
          </w:tcPr>
          <w:p w:rsidR="00E22D7D" w:rsidRPr="00133106" w:rsidRDefault="00E22D7D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22D7D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3685" w:type="dxa"/>
            <w:hideMark/>
          </w:tcPr>
          <w:p w:rsidR="00E22D7D" w:rsidRPr="00D57FA4" w:rsidRDefault="00E22D7D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22D7D" w:rsidRPr="00133106" w:rsidTr="007E0248">
        <w:tc>
          <w:tcPr>
            <w:tcW w:w="678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5809" w:type="dxa"/>
            <w:hideMark/>
          </w:tcPr>
          <w:p w:rsidR="00E22D7D" w:rsidRPr="00133106" w:rsidRDefault="00E22D7D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задачи. Текстовая сюжетная задача в одно действие: запись решения, ответа задачи. Модели задач: краткая запись, рисунок, схема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22D7D" w:rsidRPr="00133106" w:rsidRDefault="00E22D7D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22D7D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3685" w:type="dxa"/>
            <w:hideMark/>
          </w:tcPr>
          <w:p w:rsidR="00E22D7D" w:rsidRPr="00D57FA4" w:rsidRDefault="00E22D7D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5809" w:type="dxa"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задачи. Обнаружение недостающего элемента задачи, дополнение текста задачи числовыми данными (по иллюстрации, смыслу задачи, её решению)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5809" w:type="dxa"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отношения и геометрические фигуры. Расположение предметов и объектов на плоскости, в пространстве: слева/справа, сверху/снизу, между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960858" w:rsidRPr="00133106" w:rsidTr="007E0248">
        <w:tc>
          <w:tcPr>
            <w:tcW w:w="678" w:type="dxa"/>
            <w:hideMark/>
          </w:tcPr>
          <w:p w:rsidR="00960858" w:rsidRPr="00133106" w:rsidRDefault="0096085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5809" w:type="dxa"/>
            <w:hideMark/>
          </w:tcPr>
          <w:p w:rsidR="00960858" w:rsidRPr="00133106" w:rsidRDefault="00960858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отношения и геометрические фигуры. Расположение предметов и объектов на плоскости, в пространстве: установление пространственных отношений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960858" w:rsidRPr="00133106" w:rsidRDefault="00960858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960858" w:rsidRPr="00133106" w:rsidRDefault="0096085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960858" w:rsidRPr="00133106" w:rsidRDefault="0096085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960858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3685" w:type="dxa"/>
            <w:hideMark/>
          </w:tcPr>
          <w:p w:rsidR="00960858" w:rsidRPr="00D57FA4" w:rsidRDefault="00960858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22D7D" w:rsidRPr="00133106" w:rsidTr="007E0248">
        <w:tc>
          <w:tcPr>
            <w:tcW w:w="678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5809" w:type="dxa"/>
            <w:hideMark/>
          </w:tcPr>
          <w:p w:rsidR="00E22D7D" w:rsidRPr="00133106" w:rsidRDefault="00E22D7D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отношения и геометрические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фигуры. Расположение предметов и объектов на плоскости, в пространстве: слева/справа, сверху/снизу, между; установление пространственных отношений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22D7D" w:rsidRPr="00133106" w:rsidRDefault="00E22D7D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22D7D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3685" w:type="dxa"/>
            <w:hideMark/>
          </w:tcPr>
          <w:p w:rsidR="00E22D7D" w:rsidRPr="00D57FA4" w:rsidRDefault="00E22D7D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 xml:space="preserve">Самооценка с использованием </w:t>
            </w: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lastRenderedPageBreak/>
              <w:t>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22D7D" w:rsidRPr="00133106" w:rsidTr="007E0248">
        <w:tc>
          <w:tcPr>
            <w:tcW w:w="678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86.</w:t>
            </w:r>
          </w:p>
        </w:tc>
        <w:tc>
          <w:tcPr>
            <w:tcW w:w="5809" w:type="dxa"/>
            <w:hideMark/>
          </w:tcPr>
          <w:p w:rsidR="00E22D7D" w:rsidRPr="00133106" w:rsidRDefault="00E22D7D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отношения и геометрические фигуры. Расположение предметов и объектов на плоскости, в пространстве: слева/справа, сверху/снизу, между; установление пространственных отношений. Внутри. Вне. Между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22D7D" w:rsidRPr="00133106" w:rsidRDefault="00E22D7D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22D7D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3685" w:type="dxa"/>
            <w:hideMark/>
          </w:tcPr>
          <w:p w:rsidR="00E22D7D" w:rsidRPr="00D57FA4" w:rsidRDefault="00E22D7D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22D7D" w:rsidRPr="00133106" w:rsidTr="007E0248">
        <w:tc>
          <w:tcPr>
            <w:tcW w:w="678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5809" w:type="dxa"/>
            <w:hideMark/>
          </w:tcPr>
          <w:p w:rsidR="00E22D7D" w:rsidRPr="00133106" w:rsidRDefault="00E22D7D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отношения и геометрические фигуры. Распознавание объекта и его отражения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22D7D" w:rsidRPr="00133106" w:rsidRDefault="00E22D7D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22D7D" w:rsidRPr="00133106" w:rsidRDefault="00E22D7D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22D7D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3685" w:type="dxa"/>
            <w:hideMark/>
          </w:tcPr>
          <w:p w:rsidR="00E22D7D" w:rsidRPr="00D57FA4" w:rsidRDefault="00E22D7D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5809" w:type="dxa"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отношения и геометрические фигуры. Геометрические фигуры: распознавание круга, треугольника, прямоугольника, отрезка. Распознавание геометрических фигур: куба, шара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5809" w:type="dxa"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отношения и геометрические фигуры. Геометрические фигуры: распознавание круга, треугольника, прямоугольника, отрезка. Распознавание геометрических фигур: круга, треугольника, прямоугольника (квадрата)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5809" w:type="dxa"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Пространственные отношения и геометрические фигуры. Геометрические фигуры: распознавание круга, треугольника, прямоугольника, отрезка. Распознавание геометрических фигур: прямой, отрезка, точки</w:t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033B3" w:rsidRPr="00133106" w:rsidTr="007E0248">
        <w:tc>
          <w:tcPr>
            <w:tcW w:w="678" w:type="dxa"/>
            <w:hideMark/>
          </w:tcPr>
          <w:p w:rsidR="005033B3" w:rsidRPr="00133106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5809" w:type="dxa"/>
            <w:hideMark/>
          </w:tcPr>
          <w:p w:rsidR="005033B3" w:rsidRPr="00133106" w:rsidRDefault="005033B3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отношения и геометрические фигуры. Изображение прямоугольника, квадрата, треугольника. Изображение геометрических фигур "от руки"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5033B3" w:rsidRPr="00133106" w:rsidRDefault="005033B3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5033B3" w:rsidRPr="00133106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5033B3" w:rsidRPr="00133106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hideMark/>
          </w:tcPr>
          <w:p w:rsidR="005033B3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3685" w:type="dxa"/>
            <w:hideMark/>
          </w:tcPr>
          <w:p w:rsidR="005033B3" w:rsidRPr="00D57FA4" w:rsidRDefault="005033B3" w:rsidP="0026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П</w:t>
            </w: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</w:tr>
      <w:tr w:rsidR="005033B3" w:rsidRPr="00133106" w:rsidTr="007E0248">
        <w:tc>
          <w:tcPr>
            <w:tcW w:w="678" w:type="dxa"/>
            <w:hideMark/>
          </w:tcPr>
          <w:p w:rsidR="005033B3" w:rsidRPr="00133106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5809" w:type="dxa"/>
            <w:hideMark/>
          </w:tcPr>
          <w:p w:rsidR="005033B3" w:rsidRPr="00133106" w:rsidRDefault="005033B3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отношения и геометрические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фигуры. Построение отрезка, квадрата, треугольника с помощью линейки. Изображение с использованием линейки геометрических фигур: многоугольника, треугольника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5033B3" w:rsidRPr="00133106" w:rsidRDefault="005033B3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hideMark/>
          </w:tcPr>
          <w:p w:rsidR="005033B3" w:rsidRPr="00133106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5033B3" w:rsidRPr="00133106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hideMark/>
          </w:tcPr>
          <w:p w:rsidR="005033B3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3685" w:type="dxa"/>
            <w:hideMark/>
          </w:tcPr>
          <w:p w:rsidR="005033B3" w:rsidRPr="00D57FA4" w:rsidRDefault="005033B3" w:rsidP="0026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П</w:t>
            </w: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</w:tr>
      <w:tr w:rsidR="005033B3" w:rsidRPr="00133106" w:rsidTr="007E0248">
        <w:tc>
          <w:tcPr>
            <w:tcW w:w="678" w:type="dxa"/>
            <w:hideMark/>
          </w:tcPr>
          <w:p w:rsidR="005033B3" w:rsidRPr="00133106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5809" w:type="dxa"/>
            <w:hideMark/>
          </w:tcPr>
          <w:p w:rsidR="005033B3" w:rsidRPr="00133106" w:rsidRDefault="005033B3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отношения и геометрические фигуры. Построение отрезка, квадрата, треугольника с помощью линейки. Изображение с использованием линейки геометрических фигур: прямоугольника (квадрата)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5033B3" w:rsidRPr="00133106" w:rsidRDefault="005033B3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5033B3" w:rsidRPr="00133106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5033B3" w:rsidRPr="00133106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hideMark/>
          </w:tcPr>
          <w:p w:rsidR="005033B3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3685" w:type="dxa"/>
            <w:hideMark/>
          </w:tcPr>
          <w:p w:rsidR="005033B3" w:rsidRPr="00D57FA4" w:rsidRDefault="005033B3" w:rsidP="0026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П</w:t>
            </w: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</w:tr>
      <w:tr w:rsidR="005033B3" w:rsidRPr="00133106" w:rsidTr="007E0248">
        <w:tc>
          <w:tcPr>
            <w:tcW w:w="678" w:type="dxa"/>
            <w:hideMark/>
          </w:tcPr>
          <w:p w:rsidR="005033B3" w:rsidRPr="00133106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5809" w:type="dxa"/>
            <w:hideMark/>
          </w:tcPr>
          <w:p w:rsidR="005033B3" w:rsidRPr="00133106" w:rsidRDefault="005033B3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отношения и геометрические фигуры. Построение отрезка, квадрата, треугольника с помощью линейки. Изображение с использованием линейки геометрических фигур: прямой, отрезка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5033B3" w:rsidRPr="00133106" w:rsidRDefault="005033B3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5033B3" w:rsidRPr="00133106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5033B3" w:rsidRPr="00133106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hideMark/>
          </w:tcPr>
          <w:p w:rsidR="005033B3" w:rsidRPr="00133106" w:rsidRDefault="00305BF0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9,10.03</w:t>
            </w:r>
          </w:p>
        </w:tc>
        <w:tc>
          <w:tcPr>
            <w:tcW w:w="3685" w:type="dxa"/>
            <w:hideMark/>
          </w:tcPr>
          <w:p w:rsidR="005033B3" w:rsidRPr="00D57FA4" w:rsidRDefault="005033B3" w:rsidP="0026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П</w:t>
            </w: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</w:tr>
      <w:tr w:rsidR="005033B3" w:rsidRPr="00133106" w:rsidTr="007E0248">
        <w:tc>
          <w:tcPr>
            <w:tcW w:w="678" w:type="dxa"/>
            <w:hideMark/>
          </w:tcPr>
          <w:p w:rsidR="005033B3" w:rsidRPr="00133106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5809" w:type="dxa"/>
            <w:hideMark/>
          </w:tcPr>
          <w:p w:rsidR="005033B3" w:rsidRPr="00133106" w:rsidRDefault="005033B3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отношения и геометрические фигуры. Построение отрезка, квадрата, треугольника с помощью линейки. Изображение с использованием линейки геометрических фигур: многоугольника, треугольника, прямоугольника (квадрата), прямой, отрезка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5033B3" w:rsidRPr="00133106" w:rsidRDefault="005033B3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5033B3" w:rsidRPr="00133106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5033B3" w:rsidRPr="00133106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hideMark/>
          </w:tcPr>
          <w:p w:rsidR="005033B3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5" w:type="dxa"/>
            <w:hideMark/>
          </w:tcPr>
          <w:p w:rsidR="005033B3" w:rsidRPr="00D57FA4" w:rsidRDefault="005033B3" w:rsidP="0026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П</w:t>
            </w: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</w:tr>
      <w:tr w:rsidR="005033B3" w:rsidRPr="00133106" w:rsidTr="007E0248">
        <w:tc>
          <w:tcPr>
            <w:tcW w:w="678" w:type="dxa"/>
            <w:hideMark/>
          </w:tcPr>
          <w:p w:rsidR="005033B3" w:rsidRPr="00133106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5809" w:type="dxa"/>
            <w:hideMark/>
          </w:tcPr>
          <w:p w:rsidR="005033B3" w:rsidRPr="00133106" w:rsidRDefault="005033B3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отношения и геометрические фигуры. Построение отрезка, квадрата, треугольника с помощью линейки; измерение длины отрезка в сантиметрах. Прямоугольник. Квадрат. Построение прямоугольника (квадрата) на клетчатой бумаге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5033B3" w:rsidRPr="00133106" w:rsidRDefault="005033B3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5033B3" w:rsidRPr="00133106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5033B3" w:rsidRPr="00133106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hideMark/>
          </w:tcPr>
          <w:p w:rsidR="005033B3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5" w:type="dxa"/>
            <w:hideMark/>
          </w:tcPr>
          <w:p w:rsidR="005033B3" w:rsidRPr="00D57FA4" w:rsidRDefault="005033B3" w:rsidP="0026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П</w:t>
            </w: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</w:tr>
      <w:tr w:rsidR="005033B3" w:rsidRPr="00133106" w:rsidTr="007E0248">
        <w:tc>
          <w:tcPr>
            <w:tcW w:w="678" w:type="dxa"/>
            <w:hideMark/>
          </w:tcPr>
          <w:p w:rsidR="005033B3" w:rsidRPr="00133106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5809" w:type="dxa"/>
            <w:hideMark/>
          </w:tcPr>
          <w:p w:rsidR="005033B3" w:rsidRPr="00133106" w:rsidRDefault="005033B3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отношения и геометрические фигуры. Построение отрезка, измерение длины отрезка в сантиметрах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5033B3" w:rsidRPr="00133106" w:rsidRDefault="005033B3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5033B3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5033B3" w:rsidRPr="00133106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hideMark/>
          </w:tcPr>
          <w:p w:rsidR="005033B3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5" w:type="dxa"/>
            <w:hideMark/>
          </w:tcPr>
          <w:p w:rsidR="005033B3" w:rsidRPr="00D57FA4" w:rsidRDefault="005033B3" w:rsidP="0026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П</w:t>
            </w: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</w:tr>
      <w:tr w:rsidR="00EB6AA7" w:rsidRPr="00133106" w:rsidTr="007E0248">
        <w:tc>
          <w:tcPr>
            <w:tcW w:w="678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5809" w:type="dxa"/>
            <w:hideMark/>
          </w:tcPr>
          <w:p w:rsidR="00EB6AA7" w:rsidRPr="00133106" w:rsidRDefault="00EB6AA7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отношения и геометрические фигуры. Построение отрезка, измерение длины отрезка в сантиметрах. Измерение длины в дециметрах и сантиметрах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B6AA7" w:rsidRPr="00133106" w:rsidRDefault="00EB6AA7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B6AA7" w:rsidRPr="00133106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B6AA7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5" w:type="dxa"/>
            <w:hideMark/>
          </w:tcPr>
          <w:p w:rsidR="00EB6AA7" w:rsidRPr="00D57FA4" w:rsidRDefault="00EB6AA7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033B3" w:rsidRPr="00133106" w:rsidTr="001731B6">
        <w:tc>
          <w:tcPr>
            <w:tcW w:w="678" w:type="dxa"/>
            <w:hideMark/>
          </w:tcPr>
          <w:p w:rsidR="005033B3" w:rsidRPr="00133106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5809" w:type="dxa"/>
            <w:hideMark/>
          </w:tcPr>
          <w:p w:rsidR="005033B3" w:rsidRPr="00133106" w:rsidRDefault="005033B3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отношения и геометрические фигуры. Построение отрезка, измерение длины отрезка в сантиметрах. Сравнение длин отрезков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5033B3" w:rsidRPr="00133106" w:rsidRDefault="005033B3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5033B3" w:rsidRPr="00133106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5033B3" w:rsidRPr="00133106" w:rsidRDefault="005033B3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033B3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5" w:type="dxa"/>
            <w:hideMark/>
          </w:tcPr>
          <w:p w:rsidR="005033B3" w:rsidRPr="00D57FA4" w:rsidRDefault="005033B3" w:rsidP="0026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П</w:t>
            </w: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</w:tr>
      <w:tr w:rsidR="001731B6" w:rsidRPr="00133106" w:rsidTr="001731B6">
        <w:tc>
          <w:tcPr>
            <w:tcW w:w="678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5809" w:type="dxa"/>
            <w:hideMark/>
          </w:tcPr>
          <w:p w:rsidR="001731B6" w:rsidRPr="00133106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отношения и геометрические фигуры. Построение отрезка, измерение длины отрезка в сантиметрах. Сложение и вычитание длин отрезков </w:t>
            </w:r>
          </w:p>
        </w:tc>
        <w:tc>
          <w:tcPr>
            <w:tcW w:w="1134" w:type="dxa"/>
            <w:hideMark/>
          </w:tcPr>
          <w:p w:rsidR="001731B6" w:rsidRPr="00133106" w:rsidRDefault="001731B6" w:rsidP="00173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5" w:type="dxa"/>
            <w:hideMark/>
          </w:tcPr>
          <w:p w:rsidR="001731B6" w:rsidRPr="00D57FA4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П</w:t>
            </w: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</w:tr>
      <w:tr w:rsidR="001731B6" w:rsidRPr="00133106" w:rsidTr="001731B6">
        <w:tc>
          <w:tcPr>
            <w:tcW w:w="678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5809" w:type="dxa"/>
            <w:hideMark/>
          </w:tcPr>
          <w:p w:rsidR="001731B6" w:rsidRPr="00133106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отношения и геометрические фигуры. Длина стороны прямоугольника, квадрата, треугольника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1731B6" w:rsidRPr="00133106" w:rsidRDefault="001731B6" w:rsidP="00173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5" w:type="dxa"/>
            <w:hideMark/>
          </w:tcPr>
          <w:p w:rsidR="001731B6" w:rsidRPr="00D57FA4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731B6" w:rsidRPr="00133106" w:rsidTr="001731B6">
        <w:tc>
          <w:tcPr>
            <w:tcW w:w="678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5809" w:type="dxa"/>
            <w:hideMark/>
          </w:tcPr>
          <w:p w:rsidR="001731B6" w:rsidRPr="00133106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отношения и геометрические фигуры. Построение отрезка, квадрата, треугольника с помощью линейки. Решение геометрических задач на построение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1731B6" w:rsidRPr="00133106" w:rsidRDefault="001731B6" w:rsidP="00173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3685" w:type="dxa"/>
            <w:hideMark/>
          </w:tcPr>
          <w:p w:rsidR="001731B6" w:rsidRPr="00D57FA4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П</w:t>
            </w: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</w:tr>
      <w:tr w:rsidR="001731B6" w:rsidRPr="00133106" w:rsidTr="001731B6">
        <w:tc>
          <w:tcPr>
            <w:tcW w:w="678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5809" w:type="dxa"/>
            <w:hideMark/>
          </w:tcPr>
          <w:p w:rsidR="001731B6" w:rsidRPr="00133106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информация. Сбор данных об объекте по образцу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1731B6" w:rsidRPr="00133106" w:rsidRDefault="001731B6" w:rsidP="00173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3685" w:type="dxa"/>
            <w:hideMark/>
          </w:tcPr>
          <w:p w:rsidR="001731B6" w:rsidRPr="00D57FA4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1731B6" w:rsidRPr="00133106" w:rsidTr="001731B6">
        <w:tc>
          <w:tcPr>
            <w:tcW w:w="678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5809" w:type="dxa"/>
            <w:hideMark/>
          </w:tcPr>
          <w:p w:rsidR="001731B6" w:rsidRPr="00133106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информация. Характеристики объекта, группы объектов (количество, форма, размер)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1731B6" w:rsidRPr="00133106" w:rsidRDefault="001731B6" w:rsidP="00173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B155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685" w:type="dxa"/>
            <w:hideMark/>
          </w:tcPr>
          <w:p w:rsidR="001731B6" w:rsidRPr="00D57FA4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731B6" w:rsidRPr="00133106" w:rsidTr="001731B6">
        <w:tc>
          <w:tcPr>
            <w:tcW w:w="678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5809" w:type="dxa"/>
            <w:hideMark/>
          </w:tcPr>
          <w:p w:rsidR="001731B6" w:rsidRPr="00133106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информация. Характеристики объекта, группы объектов (количество, форма, размер). Сравнение двух или более предметов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1731B6" w:rsidRPr="00133106" w:rsidRDefault="001731B6" w:rsidP="00173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  <w:hideMark/>
          </w:tcPr>
          <w:p w:rsidR="001731B6" w:rsidRPr="00D57FA4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731B6" w:rsidRPr="00133106" w:rsidTr="001731B6">
        <w:tc>
          <w:tcPr>
            <w:tcW w:w="678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5809" w:type="dxa"/>
            <w:hideMark/>
          </w:tcPr>
          <w:p w:rsidR="001731B6" w:rsidRPr="00133106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информация. Выбор предметов по образцу (по заданным признакам)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1731B6" w:rsidRPr="00133106" w:rsidRDefault="001731B6" w:rsidP="00173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hideMark/>
          </w:tcPr>
          <w:p w:rsidR="001731B6" w:rsidRPr="00D57FA4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731B6" w:rsidRPr="00133106" w:rsidTr="007E0248">
        <w:tc>
          <w:tcPr>
            <w:tcW w:w="678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5809" w:type="dxa"/>
            <w:hideMark/>
          </w:tcPr>
          <w:p w:rsidR="001731B6" w:rsidRPr="00133106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информация. Группировка объектов по заданному признаку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1731B6" w:rsidRPr="00133106" w:rsidRDefault="001731B6" w:rsidP="00173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  <w:hideMark/>
          </w:tcPr>
          <w:p w:rsidR="001731B6" w:rsidRPr="00D57FA4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D6138" w:rsidRPr="00133106" w:rsidTr="007E0248">
        <w:tc>
          <w:tcPr>
            <w:tcW w:w="678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108.</w:t>
            </w:r>
          </w:p>
        </w:tc>
        <w:tc>
          <w:tcPr>
            <w:tcW w:w="5809" w:type="dxa"/>
            <w:hideMark/>
          </w:tcPr>
          <w:p w:rsidR="00ED6138" w:rsidRPr="00133106" w:rsidRDefault="00ED6138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информация. Группировка объектов по заданному признаку. Группировка по самостоятельно установленному признаку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D6138" w:rsidRPr="00133106" w:rsidRDefault="00ED6138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D6138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5" w:type="dxa"/>
            <w:hideMark/>
          </w:tcPr>
          <w:p w:rsidR="00ED6138" w:rsidRPr="00D57FA4" w:rsidRDefault="00ED6138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D6138" w:rsidRPr="00133106" w:rsidTr="001731B6">
        <w:tc>
          <w:tcPr>
            <w:tcW w:w="678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5809" w:type="dxa"/>
            <w:hideMark/>
          </w:tcPr>
          <w:p w:rsidR="00ED6138" w:rsidRPr="00133106" w:rsidRDefault="00ED6138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информация. Закономерность в ряду заданных объектов: её обнаружение, продолжение ряда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D6138" w:rsidRPr="00133106" w:rsidRDefault="00ED6138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D6138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5" w:type="dxa"/>
            <w:hideMark/>
          </w:tcPr>
          <w:p w:rsidR="00ED6138" w:rsidRPr="00D57FA4" w:rsidRDefault="00ED6138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731B6" w:rsidRPr="00133106" w:rsidTr="001731B6">
        <w:tc>
          <w:tcPr>
            <w:tcW w:w="678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5809" w:type="dxa"/>
            <w:hideMark/>
          </w:tcPr>
          <w:p w:rsidR="001731B6" w:rsidRPr="00133106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информация. Верные (истинные) и неверные (ложные) предложения, составленные относительно заданного набора математических объектов </w:t>
            </w:r>
          </w:p>
        </w:tc>
        <w:tc>
          <w:tcPr>
            <w:tcW w:w="1134" w:type="dxa"/>
            <w:hideMark/>
          </w:tcPr>
          <w:p w:rsidR="001731B6" w:rsidRPr="00133106" w:rsidRDefault="001731B6" w:rsidP="00173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5" w:type="dxa"/>
            <w:hideMark/>
          </w:tcPr>
          <w:p w:rsidR="001731B6" w:rsidRPr="00D57FA4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731B6" w:rsidRPr="00133106" w:rsidTr="001731B6">
        <w:tc>
          <w:tcPr>
            <w:tcW w:w="678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5809" w:type="dxa"/>
            <w:hideMark/>
          </w:tcPr>
          <w:p w:rsidR="001731B6" w:rsidRPr="00133106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информация. Чтение таблицы (содержащей не более четырёх данных)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1731B6" w:rsidRPr="00133106" w:rsidRDefault="001731B6" w:rsidP="00173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5" w:type="dxa"/>
            <w:hideMark/>
          </w:tcPr>
          <w:p w:rsidR="001731B6" w:rsidRPr="00D57FA4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1731B6" w:rsidRPr="00133106" w:rsidTr="001731B6">
        <w:tc>
          <w:tcPr>
            <w:tcW w:w="678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5809" w:type="dxa"/>
            <w:hideMark/>
          </w:tcPr>
          <w:p w:rsidR="001731B6" w:rsidRPr="00133106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информация. Извлечение данного из строки, столбца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1731B6" w:rsidRPr="00133106" w:rsidRDefault="001731B6" w:rsidP="00173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5" w:type="dxa"/>
            <w:hideMark/>
          </w:tcPr>
          <w:p w:rsidR="001731B6" w:rsidRPr="00D57FA4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731B6" w:rsidRPr="00133106" w:rsidTr="001731B6">
        <w:tc>
          <w:tcPr>
            <w:tcW w:w="678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5809" w:type="dxa"/>
            <w:hideMark/>
          </w:tcPr>
          <w:p w:rsidR="001731B6" w:rsidRPr="00133106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информация. Внесение одного-двух данных в таблицу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1731B6" w:rsidRPr="00133106" w:rsidRDefault="001731B6" w:rsidP="00173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5" w:type="dxa"/>
            <w:hideMark/>
          </w:tcPr>
          <w:p w:rsidR="001731B6" w:rsidRPr="00D57FA4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731B6" w:rsidRPr="00133106" w:rsidTr="001731B6">
        <w:tc>
          <w:tcPr>
            <w:tcW w:w="678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5809" w:type="dxa"/>
            <w:hideMark/>
          </w:tcPr>
          <w:p w:rsidR="001731B6" w:rsidRPr="00133106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информация. Чтение рисунка, схемы 1—2 числовыми данными (значениями данных величин)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1731B6" w:rsidRPr="00133106" w:rsidRDefault="001731B6" w:rsidP="00173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5" w:type="dxa"/>
            <w:hideMark/>
          </w:tcPr>
          <w:p w:rsidR="001731B6" w:rsidRPr="00D57FA4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731B6" w:rsidRPr="00133106" w:rsidTr="001731B6">
        <w:tc>
          <w:tcPr>
            <w:tcW w:w="678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5809" w:type="dxa"/>
            <w:hideMark/>
          </w:tcPr>
          <w:p w:rsidR="001731B6" w:rsidRPr="00133106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информация. Выполнение 1—3-шаговых инструкций, связанных с вычислениями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1731B6" w:rsidRPr="00133106" w:rsidRDefault="001731B6" w:rsidP="00173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B155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685" w:type="dxa"/>
            <w:hideMark/>
          </w:tcPr>
          <w:p w:rsidR="001731B6" w:rsidRPr="00D57FA4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731B6" w:rsidRPr="00133106" w:rsidTr="001731B6">
        <w:tc>
          <w:tcPr>
            <w:tcW w:w="678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5809" w:type="dxa"/>
            <w:hideMark/>
          </w:tcPr>
          <w:p w:rsidR="001731B6" w:rsidRPr="00133106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информация. Выполнение 1—3-шаговых инструкций, связанных с измерением длины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1731B6" w:rsidRPr="00133106" w:rsidRDefault="001731B6" w:rsidP="00173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5" w:type="dxa"/>
            <w:hideMark/>
          </w:tcPr>
          <w:p w:rsidR="001731B6" w:rsidRPr="00D57FA4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731B6" w:rsidRPr="00133106" w:rsidTr="007E0248">
        <w:tc>
          <w:tcPr>
            <w:tcW w:w="678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5809" w:type="dxa"/>
            <w:hideMark/>
          </w:tcPr>
          <w:p w:rsidR="001731B6" w:rsidRPr="00133106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информация. Выполнение 1—3-шаговых инструкций, связанных с построением геометрических фигур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1731B6" w:rsidRPr="00133106" w:rsidRDefault="001731B6" w:rsidP="00173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5" w:type="dxa"/>
            <w:hideMark/>
          </w:tcPr>
          <w:p w:rsidR="001731B6" w:rsidRPr="00D57FA4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D6138" w:rsidRPr="00133106" w:rsidTr="001731B6">
        <w:tc>
          <w:tcPr>
            <w:tcW w:w="678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5809" w:type="dxa"/>
            <w:hideMark/>
          </w:tcPr>
          <w:p w:rsidR="00ED6138" w:rsidRPr="00133106" w:rsidRDefault="00ED6138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Резерв. Числа. Числа от 1 до 10. Повторение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D6138" w:rsidRPr="00133106" w:rsidRDefault="00ED6138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D6138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3685" w:type="dxa"/>
            <w:hideMark/>
          </w:tcPr>
          <w:p w:rsidR="00ED6138" w:rsidRPr="00D57FA4" w:rsidRDefault="00ED6138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731B6" w:rsidRPr="00133106" w:rsidTr="001731B6">
        <w:tc>
          <w:tcPr>
            <w:tcW w:w="678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5809" w:type="dxa"/>
            <w:hideMark/>
          </w:tcPr>
          <w:p w:rsidR="001731B6" w:rsidRPr="00133106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Резерв. Числа. Числа от 11 до 20. Повторение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1731B6" w:rsidRPr="00133106" w:rsidRDefault="001731B6" w:rsidP="00173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3685" w:type="dxa"/>
            <w:hideMark/>
          </w:tcPr>
          <w:p w:rsidR="001731B6" w:rsidRPr="00D57FA4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731B6" w:rsidRPr="00133106" w:rsidTr="001731B6">
        <w:tc>
          <w:tcPr>
            <w:tcW w:w="678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5809" w:type="dxa"/>
            <w:hideMark/>
          </w:tcPr>
          <w:p w:rsidR="001731B6" w:rsidRPr="00133106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Резерв. Величины. Единица длины: сантиметр. Повторение </w:t>
            </w:r>
          </w:p>
        </w:tc>
        <w:tc>
          <w:tcPr>
            <w:tcW w:w="1134" w:type="dxa"/>
            <w:hideMark/>
          </w:tcPr>
          <w:p w:rsidR="001731B6" w:rsidRPr="00133106" w:rsidRDefault="001731B6" w:rsidP="00173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hideMark/>
          </w:tcPr>
          <w:p w:rsidR="001731B6" w:rsidRPr="00D57FA4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731B6" w:rsidRPr="00133106" w:rsidTr="001731B6">
        <w:tc>
          <w:tcPr>
            <w:tcW w:w="678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5809" w:type="dxa"/>
            <w:hideMark/>
          </w:tcPr>
          <w:p w:rsidR="001731B6" w:rsidRPr="00133106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Резерв. Величины. Единицы длины: сантиметр, дециметр. Повторение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1731B6" w:rsidRPr="00133106" w:rsidRDefault="001731B6" w:rsidP="00173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hideMark/>
          </w:tcPr>
          <w:p w:rsidR="001731B6" w:rsidRPr="00D57FA4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731B6" w:rsidRPr="00133106" w:rsidTr="007E0248">
        <w:tc>
          <w:tcPr>
            <w:tcW w:w="678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5809" w:type="dxa"/>
            <w:hideMark/>
          </w:tcPr>
          <w:p w:rsidR="001731B6" w:rsidRPr="00133106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Резерв. Арифметические действия. Числа от 1 до 10. Сложение. Повторение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1731B6" w:rsidRPr="00133106" w:rsidRDefault="001731B6" w:rsidP="00173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731B6" w:rsidRPr="00133106" w:rsidRDefault="001731B6" w:rsidP="0017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hideMark/>
          </w:tcPr>
          <w:p w:rsidR="001731B6" w:rsidRPr="00D57FA4" w:rsidRDefault="001731B6" w:rsidP="0017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D6138" w:rsidRPr="00133106" w:rsidTr="007E0248">
        <w:tc>
          <w:tcPr>
            <w:tcW w:w="678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5809" w:type="dxa"/>
            <w:hideMark/>
          </w:tcPr>
          <w:p w:rsidR="00ED6138" w:rsidRPr="00133106" w:rsidRDefault="00ED6138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Резерв. Арифметические действия. Числа от 1 до 10. Вычитание. Повторение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D6138" w:rsidRPr="00133106" w:rsidRDefault="00ED6138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731B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  <w:p w:rsidR="00ED6138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3685" w:type="dxa"/>
            <w:hideMark/>
          </w:tcPr>
          <w:p w:rsidR="00ED6138" w:rsidRPr="00D57FA4" w:rsidRDefault="00ED6138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D6138" w:rsidRPr="00133106" w:rsidTr="007E0248">
        <w:tc>
          <w:tcPr>
            <w:tcW w:w="678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5809" w:type="dxa"/>
            <w:hideMark/>
          </w:tcPr>
          <w:p w:rsidR="00ED6138" w:rsidRPr="00133106" w:rsidRDefault="00ED6138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Резерв. Арифметические действия. Числа от 1 до 20. Сложение с переходом через десяток. Повторение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D6138" w:rsidRPr="00133106" w:rsidRDefault="00ED6138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D6138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  <w:hideMark/>
          </w:tcPr>
          <w:p w:rsidR="00ED6138" w:rsidRPr="00D57FA4" w:rsidRDefault="00ED6138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D6138" w:rsidRPr="00133106" w:rsidTr="007E0248">
        <w:tc>
          <w:tcPr>
            <w:tcW w:w="678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5809" w:type="dxa"/>
            <w:hideMark/>
          </w:tcPr>
          <w:p w:rsidR="00ED6138" w:rsidRPr="00133106" w:rsidRDefault="00ED6138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Резерв. Арифметические действия. Числа от 1 до 20. Вычитание с переходом через десяток. Повторение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D6138" w:rsidRPr="00133106" w:rsidRDefault="00ED6138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D6138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5" w:type="dxa"/>
            <w:hideMark/>
          </w:tcPr>
          <w:p w:rsidR="00ED6138" w:rsidRPr="00D57FA4" w:rsidRDefault="00ED6138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D6138" w:rsidRPr="00133106" w:rsidTr="007E0248">
        <w:tc>
          <w:tcPr>
            <w:tcW w:w="678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5809" w:type="dxa"/>
            <w:hideMark/>
          </w:tcPr>
          <w:p w:rsidR="00ED6138" w:rsidRPr="00133106" w:rsidRDefault="00ED6138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Резерв. Текстовые задачи. Задачи на нахождение суммы и остатка. Повторение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D6138" w:rsidRPr="00133106" w:rsidRDefault="00ED6138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D6138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5" w:type="dxa"/>
            <w:hideMark/>
          </w:tcPr>
          <w:p w:rsidR="00ED6138" w:rsidRPr="00D57FA4" w:rsidRDefault="00ED6138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D6138" w:rsidRPr="00133106" w:rsidTr="007E0248">
        <w:tc>
          <w:tcPr>
            <w:tcW w:w="678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127.</w:t>
            </w:r>
          </w:p>
        </w:tc>
        <w:tc>
          <w:tcPr>
            <w:tcW w:w="5809" w:type="dxa"/>
            <w:hideMark/>
          </w:tcPr>
          <w:p w:rsidR="00ED6138" w:rsidRPr="00133106" w:rsidRDefault="00ED6138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Резерв. Текстовые задачи. Задачи на нахождение увеличение (уменьшение) числа на несколько раз. Повторение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D6138" w:rsidRPr="00133106" w:rsidRDefault="00ED6138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D6138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5" w:type="dxa"/>
            <w:hideMark/>
          </w:tcPr>
          <w:p w:rsidR="00ED6138" w:rsidRPr="00D57FA4" w:rsidRDefault="00ED6138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D6138" w:rsidRPr="00133106" w:rsidTr="007E0248">
        <w:tc>
          <w:tcPr>
            <w:tcW w:w="678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5809" w:type="dxa"/>
            <w:hideMark/>
          </w:tcPr>
          <w:p w:rsidR="00ED6138" w:rsidRPr="00133106" w:rsidRDefault="00ED6138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Резерв. Текстовые задачи. Задачи на разностное сравнение. Повторение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D6138" w:rsidRPr="00133106" w:rsidRDefault="00ED6138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D6138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5" w:type="dxa"/>
            <w:hideMark/>
          </w:tcPr>
          <w:p w:rsidR="00ED6138" w:rsidRPr="00D57FA4" w:rsidRDefault="00ED6138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D6138" w:rsidRPr="00133106" w:rsidTr="007E0248">
        <w:tc>
          <w:tcPr>
            <w:tcW w:w="678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5809" w:type="dxa"/>
            <w:hideMark/>
          </w:tcPr>
          <w:p w:rsidR="00ED6138" w:rsidRPr="00133106" w:rsidRDefault="00ED6138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Резерв. Пространственные отношения и геометрические фигуры. Пространственные представления.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вторение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D6138" w:rsidRPr="00133106" w:rsidRDefault="00ED6138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D6138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5" w:type="dxa"/>
            <w:hideMark/>
          </w:tcPr>
          <w:p w:rsidR="00ED6138" w:rsidRPr="00D57FA4" w:rsidRDefault="00ED6138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D6138" w:rsidRPr="00133106" w:rsidTr="007E0248">
        <w:tc>
          <w:tcPr>
            <w:tcW w:w="678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5809" w:type="dxa"/>
            <w:hideMark/>
          </w:tcPr>
          <w:p w:rsidR="00ED6138" w:rsidRPr="00133106" w:rsidRDefault="00ED6138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Резерв. Пространственные отношения и геометрические фигуры. Геометрические фигуры.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вторение </w:t>
            </w:r>
          </w:p>
        </w:tc>
        <w:tc>
          <w:tcPr>
            <w:tcW w:w="1134" w:type="dxa"/>
            <w:hideMark/>
          </w:tcPr>
          <w:p w:rsidR="00ED6138" w:rsidRPr="00133106" w:rsidRDefault="00ED6138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D6138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5" w:type="dxa"/>
            <w:hideMark/>
          </w:tcPr>
          <w:p w:rsidR="00ED6138" w:rsidRPr="00D57FA4" w:rsidRDefault="00ED6138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D6138" w:rsidRPr="00133106" w:rsidTr="007E0248">
        <w:tc>
          <w:tcPr>
            <w:tcW w:w="678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5809" w:type="dxa"/>
            <w:hideMark/>
          </w:tcPr>
          <w:p w:rsidR="00ED6138" w:rsidRPr="00133106" w:rsidRDefault="00ED6138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Резерв. Математическая информация. Сравнение, группировка, закономерности, высказывания. Повторение </w:t>
            </w:r>
            <w:r w:rsidRPr="0013310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hideMark/>
          </w:tcPr>
          <w:p w:rsidR="00ED6138" w:rsidRPr="00133106" w:rsidRDefault="00ED6138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D6138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5" w:type="dxa"/>
            <w:hideMark/>
          </w:tcPr>
          <w:p w:rsidR="00ED6138" w:rsidRPr="00D57FA4" w:rsidRDefault="00ED6138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D6138" w:rsidRPr="00133106" w:rsidTr="007E0248">
        <w:tc>
          <w:tcPr>
            <w:tcW w:w="678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5809" w:type="dxa"/>
            <w:hideMark/>
          </w:tcPr>
          <w:p w:rsidR="00ED6138" w:rsidRPr="00133106" w:rsidRDefault="00ED6138" w:rsidP="0018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 xml:space="preserve">Резерв. Математическая информация. Таблицы. Повторение </w:t>
            </w:r>
          </w:p>
        </w:tc>
        <w:tc>
          <w:tcPr>
            <w:tcW w:w="1134" w:type="dxa"/>
            <w:hideMark/>
          </w:tcPr>
          <w:p w:rsidR="00ED6138" w:rsidRPr="00133106" w:rsidRDefault="00ED6138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D6138" w:rsidRPr="00133106" w:rsidRDefault="001731B6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3685" w:type="dxa"/>
            <w:hideMark/>
          </w:tcPr>
          <w:p w:rsidR="00ED6138" w:rsidRPr="00D57FA4" w:rsidRDefault="00ED6138" w:rsidP="0026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DC"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Самооценка с использованием «Оценочного листа»</w:t>
            </w:r>
            <w:r>
              <w:rPr>
                <w:rStyle w:val="widgetinline"/>
                <w:rFonts w:ascii="Times New Roman" w:hAnsi="Times New Roman" w:cs="Times New Roman"/>
                <w:sz w:val="24"/>
                <w:szCs w:val="24"/>
              </w:rPr>
              <w:t>, устный опрос</w:t>
            </w:r>
            <w:r w:rsidRPr="00A87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D6138" w:rsidRPr="00133106" w:rsidTr="007E0248">
        <w:tc>
          <w:tcPr>
            <w:tcW w:w="6487" w:type="dxa"/>
            <w:gridSpan w:val="2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hideMark/>
          </w:tcPr>
          <w:p w:rsidR="00ED6138" w:rsidRPr="00133106" w:rsidRDefault="00ED6138" w:rsidP="0018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6" w:type="dxa"/>
            <w:hideMark/>
          </w:tcPr>
          <w:p w:rsidR="00ED6138" w:rsidRPr="00133106" w:rsidRDefault="00ED6138" w:rsidP="009E1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0" w:type="dxa"/>
            <w:gridSpan w:val="3"/>
            <w:hideMark/>
          </w:tcPr>
          <w:p w:rsidR="00ED6138" w:rsidRPr="00133106" w:rsidRDefault="00ED6138" w:rsidP="001824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1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EB6AA7" w:rsidRPr="00325246" w:rsidRDefault="00EB6AA7" w:rsidP="005C0AC7">
      <w:pPr>
        <w:pStyle w:val="1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25246">
        <w:rPr>
          <w:rFonts w:ascii="Times New Roman" w:hAnsi="Times New Roman" w:cs="Times New Roman"/>
          <w:color w:val="auto"/>
          <w:sz w:val="24"/>
          <w:szCs w:val="24"/>
        </w:rPr>
        <w:t>Учебно-методическое обеспечение образовательного процесса </w:t>
      </w:r>
    </w:p>
    <w:p w:rsidR="00EB6AA7" w:rsidRPr="00325246" w:rsidRDefault="00EB6AA7" w:rsidP="005C0AC7">
      <w:pPr>
        <w:pStyle w:val="2"/>
        <w:spacing w:before="0" w:beforeAutospacing="0" w:after="0" w:afterAutospacing="0"/>
        <w:rPr>
          <w:sz w:val="24"/>
          <w:szCs w:val="24"/>
        </w:rPr>
      </w:pPr>
      <w:r w:rsidRPr="00325246">
        <w:rPr>
          <w:sz w:val="24"/>
          <w:szCs w:val="24"/>
        </w:rPr>
        <w:t>Обязательные учебные материалы для ученика</w:t>
      </w:r>
    </w:p>
    <w:p w:rsidR="00EB6AA7" w:rsidRPr="008F2DBA" w:rsidRDefault="00EB6AA7" w:rsidP="005C0AC7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2D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Моро М. И., Волкова С. И., Степанова С. В. Математика. Учебник. 1 класс. В 2 частях </w:t>
      </w:r>
    </w:p>
    <w:p w:rsidR="00EB6AA7" w:rsidRPr="00325246" w:rsidRDefault="00EB6AA7" w:rsidP="005C0AC7">
      <w:pPr>
        <w:pStyle w:val="2"/>
        <w:spacing w:before="0" w:beforeAutospacing="0" w:after="0" w:afterAutospacing="0"/>
        <w:rPr>
          <w:sz w:val="24"/>
          <w:szCs w:val="24"/>
        </w:rPr>
      </w:pPr>
      <w:bookmarkStart w:id="0" w:name="_GoBack"/>
      <w:bookmarkEnd w:id="0"/>
      <w:r w:rsidRPr="00325246">
        <w:rPr>
          <w:sz w:val="24"/>
          <w:szCs w:val="24"/>
        </w:rPr>
        <w:t>Методические материалы для учителя</w:t>
      </w:r>
    </w:p>
    <w:p w:rsidR="00EB6AA7" w:rsidRPr="008F2DBA" w:rsidRDefault="00EB6AA7" w:rsidP="005C0AC7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2D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Моро М. И., Волкова С. И., Степанова С. В. и др. Математика. Примерные рабочие программы. Предметная линия учебников системы «Школа России». 1-4 классы</w:t>
      </w:r>
    </w:p>
    <w:p w:rsidR="00EB6AA7" w:rsidRPr="008F2DBA" w:rsidRDefault="00EB6AA7" w:rsidP="005C0AC7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8F2D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Бантова</w:t>
      </w:r>
      <w:proofErr w:type="spellEnd"/>
      <w:r w:rsidRPr="008F2D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 А., Бельтюкова Г. В., Волкова С. И. и др. Математика. Методические рекомендации. 1 класс</w:t>
      </w:r>
    </w:p>
    <w:p w:rsidR="00EB6AA7" w:rsidRPr="005C0AC7" w:rsidRDefault="00EB6AA7" w:rsidP="005C0AC7">
      <w:pPr>
        <w:pStyle w:val="2"/>
        <w:spacing w:before="0" w:beforeAutospacing="0" w:after="0" w:afterAutospacing="0"/>
        <w:rPr>
          <w:sz w:val="24"/>
          <w:szCs w:val="24"/>
        </w:rPr>
      </w:pPr>
      <w:r w:rsidRPr="005C0AC7">
        <w:rPr>
          <w:sz w:val="24"/>
          <w:szCs w:val="24"/>
        </w:rPr>
        <w:t>Цифровые образовательные ресурсы и ресурсы сети Интернет</w:t>
      </w:r>
    </w:p>
    <w:p w:rsidR="005C0AC7" w:rsidRPr="00C05BD1" w:rsidRDefault="005C0AC7" w:rsidP="005C0AC7">
      <w:pPr>
        <w:pStyle w:val="2"/>
        <w:spacing w:before="0" w:beforeAutospacing="0" w:after="0" w:afterAutospacing="0"/>
        <w:rPr>
          <w:rStyle w:val="FontStyle108"/>
          <w:sz w:val="24"/>
          <w:szCs w:val="24"/>
        </w:rPr>
      </w:pPr>
      <w:r w:rsidRPr="00C05BD1">
        <w:rPr>
          <w:rStyle w:val="FontStyle108"/>
          <w:sz w:val="24"/>
          <w:szCs w:val="24"/>
        </w:rPr>
        <w:t xml:space="preserve">Электронное приложение к учебнику М.И.. Моро    1-4 класс   Математика. </w:t>
      </w:r>
    </w:p>
    <w:p w:rsidR="005C0AC7" w:rsidRPr="00C05BD1" w:rsidRDefault="005C0AC7" w:rsidP="00EB6AA7">
      <w:pPr>
        <w:pStyle w:val="2"/>
        <w:spacing w:before="0" w:beforeAutospacing="0"/>
        <w:rPr>
          <w:b w:val="0"/>
          <w:sz w:val="24"/>
          <w:szCs w:val="24"/>
        </w:rPr>
      </w:pPr>
      <w:r w:rsidRPr="00C05BD1">
        <w:rPr>
          <w:rStyle w:val="FontStyle108"/>
          <w:sz w:val="24"/>
          <w:szCs w:val="24"/>
        </w:rPr>
        <w:t>Тренажёр к учебнику М.И.Моро</w:t>
      </w:r>
      <w:r w:rsidRPr="00C05BD1">
        <w:rPr>
          <w:b w:val="0"/>
          <w:sz w:val="24"/>
          <w:szCs w:val="24"/>
        </w:rPr>
        <w:t xml:space="preserve"> </w:t>
      </w:r>
    </w:p>
    <w:p w:rsidR="00EB6AA7" w:rsidRPr="00C05BD1" w:rsidRDefault="00EB6AA7" w:rsidP="00EB6AA7">
      <w:pPr>
        <w:pStyle w:val="2"/>
        <w:spacing w:before="0" w:beforeAutospacing="0"/>
        <w:rPr>
          <w:b w:val="0"/>
          <w:sz w:val="24"/>
          <w:szCs w:val="24"/>
        </w:rPr>
      </w:pPr>
      <w:r w:rsidRPr="00C05BD1">
        <w:rPr>
          <w:b w:val="0"/>
          <w:sz w:val="24"/>
          <w:szCs w:val="24"/>
        </w:rPr>
        <w:t>Цифровой сервис «</w:t>
      </w:r>
      <w:proofErr w:type="spellStart"/>
      <w:r w:rsidRPr="00C05BD1">
        <w:rPr>
          <w:b w:val="0"/>
          <w:sz w:val="24"/>
          <w:szCs w:val="24"/>
        </w:rPr>
        <w:t>Начинайзер</w:t>
      </w:r>
      <w:proofErr w:type="spellEnd"/>
      <w:r w:rsidRPr="00C05BD1">
        <w:rPr>
          <w:b w:val="0"/>
          <w:sz w:val="24"/>
          <w:szCs w:val="24"/>
        </w:rPr>
        <w:t>»</w:t>
      </w:r>
    </w:p>
    <w:p w:rsidR="00EB6AA7" w:rsidRPr="00C05BD1" w:rsidRDefault="00EB6AA7" w:rsidP="005C0AC7">
      <w:pPr>
        <w:pStyle w:val="2"/>
        <w:spacing w:before="0" w:beforeAutospacing="0"/>
        <w:rPr>
          <w:rFonts w:eastAsiaTheme="minorHAnsi"/>
          <w:b w:val="0"/>
          <w:bCs w:val="0"/>
          <w:sz w:val="24"/>
          <w:szCs w:val="24"/>
        </w:rPr>
      </w:pPr>
      <w:r w:rsidRPr="00C05BD1">
        <w:rPr>
          <w:sz w:val="24"/>
          <w:szCs w:val="24"/>
        </w:rPr>
        <w:lastRenderedPageBreak/>
        <w:t xml:space="preserve"> </w:t>
      </w:r>
      <w:hyperlink r:id="rId44" w:history="1">
        <w:r w:rsidRPr="00C05BD1">
          <w:rPr>
            <w:rStyle w:val="a7"/>
            <w:rFonts w:eastAsiaTheme="minorHAnsi"/>
            <w:b w:val="0"/>
            <w:bCs w:val="0"/>
            <w:sz w:val="24"/>
            <w:szCs w:val="24"/>
          </w:rPr>
          <w:t>https://shop.prosv.ru/nachinajzer-obuchenie-gramote-russkij-yazyk-1-klass-pomoshh-roditelyam21468?utm_source=school-russia.prosv.ru&amp;utm_medium=referral&amp;utm_campaign=school-russia.prosv.ru&amp;utm_referrer=school-russia.prosv.ru</w:t>
        </w:r>
      </w:hyperlink>
    </w:p>
    <w:p w:rsidR="005C0AC7" w:rsidRPr="00C05BD1" w:rsidRDefault="005C0AC7" w:rsidP="005C0AC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05BD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Образовательная онлайн-платформа </w:t>
      </w:r>
    </w:p>
    <w:p w:rsidR="00C05BD1" w:rsidRPr="00C23115" w:rsidRDefault="001D36EF" w:rsidP="005C0AC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45" w:history="1">
        <w:r w:rsidR="00C05BD1" w:rsidRPr="00C23115">
          <w:rPr>
            <w:rStyle w:val="a7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https://uchi.ru/</w:t>
        </w:r>
      </w:hyperlink>
    </w:p>
    <w:p w:rsidR="005C0AC7" w:rsidRPr="00C05BD1" w:rsidRDefault="005C0AC7" w:rsidP="005C0A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BD1">
        <w:rPr>
          <w:rFonts w:ascii="Times New Roman" w:hAnsi="Times New Roman" w:cs="Times New Roman"/>
          <w:sz w:val="24"/>
          <w:szCs w:val="24"/>
        </w:rPr>
        <w:t>Единое содержание общего образования</w:t>
      </w:r>
    </w:p>
    <w:p w:rsidR="005C0AC7" w:rsidRPr="00C05BD1" w:rsidRDefault="001D36EF" w:rsidP="005C0AC7">
      <w:pPr>
        <w:pStyle w:val="2"/>
        <w:spacing w:before="0" w:beforeAutospacing="0" w:after="0" w:afterAutospacing="0"/>
        <w:rPr>
          <w:b w:val="0"/>
          <w:sz w:val="24"/>
          <w:szCs w:val="24"/>
        </w:rPr>
      </w:pPr>
      <w:hyperlink r:id="rId46" w:history="1">
        <w:r w:rsidR="005C0AC7" w:rsidRPr="00C05BD1">
          <w:rPr>
            <w:rStyle w:val="a7"/>
            <w:b w:val="0"/>
            <w:sz w:val="24"/>
            <w:szCs w:val="24"/>
          </w:rPr>
          <w:t>https://edsoo.ru/</w:t>
        </w:r>
      </w:hyperlink>
    </w:p>
    <w:p w:rsidR="005C0AC7" w:rsidRPr="00C05BD1" w:rsidRDefault="005C0AC7" w:rsidP="005C0AC7">
      <w:pPr>
        <w:pStyle w:val="2"/>
        <w:spacing w:before="0" w:beforeAutospacing="0" w:after="0" w:afterAutospacing="0"/>
        <w:rPr>
          <w:b w:val="0"/>
          <w:sz w:val="24"/>
          <w:szCs w:val="24"/>
        </w:rPr>
      </w:pPr>
      <w:r w:rsidRPr="00C05BD1">
        <w:rPr>
          <w:b w:val="0"/>
          <w:sz w:val="24"/>
          <w:szCs w:val="24"/>
        </w:rPr>
        <w:t>Музеи России</w:t>
      </w:r>
    </w:p>
    <w:p w:rsidR="005C0AC7" w:rsidRPr="00C05BD1" w:rsidRDefault="001D36EF" w:rsidP="005C0AC7">
      <w:pPr>
        <w:pStyle w:val="2"/>
        <w:spacing w:before="0" w:beforeAutospacing="0" w:after="0" w:afterAutospacing="0"/>
        <w:rPr>
          <w:b w:val="0"/>
          <w:sz w:val="24"/>
          <w:szCs w:val="24"/>
        </w:rPr>
      </w:pPr>
      <w:hyperlink r:id="rId47" w:history="1">
        <w:r w:rsidR="005C0AC7" w:rsidRPr="00C05BD1">
          <w:rPr>
            <w:rStyle w:val="a7"/>
            <w:b w:val="0"/>
            <w:sz w:val="24"/>
            <w:szCs w:val="24"/>
          </w:rPr>
          <w:t>http://www.museum.ru/</w:t>
        </w:r>
      </w:hyperlink>
    </w:p>
    <w:p w:rsidR="005C0AC7" w:rsidRPr="00C05BD1" w:rsidRDefault="005C0AC7" w:rsidP="00E21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BD1">
        <w:rPr>
          <w:rFonts w:ascii="Times New Roman" w:hAnsi="Times New Roman" w:cs="Times New Roman"/>
          <w:sz w:val="24"/>
          <w:szCs w:val="24"/>
        </w:rPr>
        <w:t>Российская электронная школа</w:t>
      </w:r>
    </w:p>
    <w:p w:rsidR="005C0AC7" w:rsidRPr="00C05BD1" w:rsidRDefault="001D36EF" w:rsidP="00E21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48" w:history="1">
        <w:r w:rsidR="005C0AC7" w:rsidRPr="00C05BD1">
          <w:rPr>
            <w:rStyle w:val="a7"/>
            <w:rFonts w:ascii="Times New Roman" w:hAnsi="Times New Roman" w:cs="Times New Roman"/>
            <w:sz w:val="24"/>
            <w:szCs w:val="24"/>
          </w:rPr>
          <w:t>https://resh.edu.ru/</w:t>
        </w:r>
      </w:hyperlink>
    </w:p>
    <w:p w:rsidR="00E21D60" w:rsidRPr="00C05BD1" w:rsidRDefault="00E21D60" w:rsidP="00E21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BD1">
        <w:rPr>
          <w:rFonts w:ascii="Times New Roman" w:hAnsi="Times New Roman" w:cs="Times New Roman"/>
          <w:sz w:val="24"/>
          <w:szCs w:val="24"/>
        </w:rPr>
        <w:t>Математика в школе</w:t>
      </w:r>
    </w:p>
    <w:p w:rsidR="00E21D60" w:rsidRPr="00C05BD1" w:rsidRDefault="001D36EF" w:rsidP="00E21D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49" w:history="1">
        <w:r w:rsidR="00E21D60" w:rsidRPr="00C05BD1">
          <w:rPr>
            <w:rStyle w:val="a7"/>
            <w:rFonts w:ascii="Times New Roman" w:hAnsi="Times New Roman" w:cs="Times New Roman"/>
            <w:sz w:val="24"/>
            <w:szCs w:val="24"/>
          </w:rPr>
          <w:t>https://mathematics-tests.com/</w:t>
        </w:r>
      </w:hyperlink>
    </w:p>
    <w:p w:rsidR="00E21D60" w:rsidRPr="00C05BD1" w:rsidRDefault="00E21D60" w:rsidP="00E21D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A5B42" w:rsidRPr="007E1EA9" w:rsidRDefault="00EB6AA7" w:rsidP="00EB6AA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7E1EA9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LECTA — образовательная платформа. </w:t>
      </w:r>
    </w:p>
    <w:p w:rsidR="009A5B42" w:rsidRPr="007E1EA9" w:rsidRDefault="001D36EF" w:rsidP="009A5B42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0"/>
          <w:szCs w:val="20"/>
        </w:rPr>
      </w:pPr>
      <w:hyperlink r:id="rId50" w:history="1">
        <w:r w:rsidR="009A5B42" w:rsidRPr="007E1EA9">
          <w:rPr>
            <w:rStyle w:val="a7"/>
            <w:rFonts w:ascii="Times New Roman" w:hAnsi="Times New Roman" w:cs="Times New Roman"/>
            <w:b w:val="0"/>
            <w:sz w:val="20"/>
            <w:szCs w:val="20"/>
          </w:rPr>
          <w:t>https://lecta.rosuchebnik.ru/</w:t>
        </w:r>
      </w:hyperlink>
    </w:p>
    <w:p w:rsidR="009A5B42" w:rsidRPr="007E1EA9" w:rsidRDefault="00EB6AA7" w:rsidP="009A5B42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7E1EA9">
        <w:rPr>
          <w:rFonts w:ascii="Times New Roman" w:hAnsi="Times New Roman" w:cs="Times New Roman"/>
          <w:b w:val="0"/>
          <w:color w:val="auto"/>
          <w:sz w:val="20"/>
          <w:szCs w:val="20"/>
        </w:rPr>
        <w:br/>
        <w:t>«Начальное образование» —раздел сайта корпорации «Российский учебник</w:t>
      </w:r>
      <w:proofErr w:type="gramStart"/>
      <w:r w:rsidRPr="007E1EA9">
        <w:rPr>
          <w:rFonts w:ascii="Times New Roman" w:hAnsi="Times New Roman" w:cs="Times New Roman"/>
          <w:b w:val="0"/>
          <w:color w:val="auto"/>
          <w:sz w:val="20"/>
          <w:szCs w:val="20"/>
        </w:rPr>
        <w:t>».</w:t>
      </w:r>
      <w:r w:rsidRPr="007E1EA9">
        <w:rPr>
          <w:rFonts w:ascii="Times New Roman" w:hAnsi="Times New Roman" w:cs="Times New Roman"/>
          <w:b w:val="0"/>
          <w:color w:val="auto"/>
          <w:sz w:val="20"/>
          <w:szCs w:val="20"/>
        </w:rPr>
        <w:br/>
      </w:r>
      <w:r w:rsidRPr="007E1EA9">
        <w:rPr>
          <w:rFonts w:ascii="Times New Roman" w:hAnsi="Times New Roman" w:cs="Times New Roman"/>
          <w:b w:val="0"/>
          <w:color w:val="auto"/>
          <w:sz w:val="20"/>
          <w:szCs w:val="20"/>
        </w:rPr>
        <w:br/>
      </w:r>
      <w:hyperlink r:id="rId51" w:history="1">
        <w:r w:rsidR="009A5B42" w:rsidRPr="007E1EA9">
          <w:rPr>
            <w:rStyle w:val="a7"/>
            <w:rFonts w:ascii="Times New Roman" w:hAnsi="Times New Roman" w:cs="Times New Roman"/>
            <w:b w:val="0"/>
            <w:sz w:val="20"/>
            <w:szCs w:val="20"/>
          </w:rPr>
          <w:t>https://rosuchebnik.ru/material/spisok-eor-nachalnaya-shkola/</w:t>
        </w:r>
        <w:proofErr w:type="gramEnd"/>
      </w:hyperlink>
    </w:p>
    <w:p w:rsidR="009A5B42" w:rsidRPr="007E1EA9" w:rsidRDefault="00EB6AA7" w:rsidP="0092520A">
      <w:pPr>
        <w:pStyle w:val="1"/>
        <w:spacing w:before="0" w:line="240" w:lineRule="auto"/>
        <w:rPr>
          <w:rFonts w:ascii="Times New Roman" w:hAnsi="Times New Roman" w:cs="Times New Roman"/>
          <w:b w:val="0"/>
          <w:sz w:val="20"/>
          <w:szCs w:val="20"/>
        </w:rPr>
      </w:pPr>
      <w:r w:rsidRPr="007E1EA9">
        <w:rPr>
          <w:rFonts w:ascii="Times New Roman" w:hAnsi="Times New Roman" w:cs="Times New Roman"/>
          <w:b w:val="0"/>
          <w:color w:val="auto"/>
          <w:sz w:val="20"/>
          <w:szCs w:val="20"/>
        </w:rPr>
        <w:br/>
        <w:t>Единая коллекция цифровых образовательных ресурсов</w:t>
      </w:r>
      <w:r w:rsidRPr="007E1EA9">
        <w:rPr>
          <w:rFonts w:ascii="Times New Roman" w:hAnsi="Times New Roman" w:cs="Times New Roman"/>
          <w:b w:val="0"/>
          <w:color w:val="auto"/>
          <w:sz w:val="20"/>
          <w:szCs w:val="20"/>
        </w:rPr>
        <w:br/>
      </w:r>
      <w:r w:rsidRPr="007E1EA9">
        <w:rPr>
          <w:rFonts w:ascii="Times New Roman" w:hAnsi="Times New Roman" w:cs="Times New Roman"/>
          <w:b w:val="0"/>
          <w:color w:val="auto"/>
          <w:sz w:val="20"/>
          <w:szCs w:val="20"/>
        </w:rPr>
        <w:br/>
      </w:r>
      <w:hyperlink r:id="rId52" w:history="1">
        <w:r w:rsidR="009A5B42" w:rsidRPr="007E1EA9">
          <w:rPr>
            <w:rStyle w:val="a7"/>
            <w:rFonts w:ascii="Times New Roman" w:hAnsi="Times New Roman" w:cs="Times New Roman"/>
            <w:b w:val="0"/>
            <w:sz w:val="20"/>
            <w:szCs w:val="20"/>
          </w:rPr>
          <w:t>http://school-collection.edu.ru/</w:t>
        </w:r>
      </w:hyperlink>
    </w:p>
    <w:p w:rsidR="00EB6AA7" w:rsidRPr="00325246" w:rsidRDefault="00EB6AA7" w:rsidP="0092520A">
      <w:pPr>
        <w:pStyle w:val="1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B94072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325246">
        <w:rPr>
          <w:rFonts w:ascii="Times New Roman" w:hAnsi="Times New Roman" w:cs="Times New Roman"/>
          <w:color w:val="auto"/>
          <w:sz w:val="24"/>
          <w:szCs w:val="24"/>
        </w:rPr>
        <w:t>Материально-техническое обеспечение образовательного процесса</w:t>
      </w:r>
    </w:p>
    <w:p w:rsidR="00BD26B4" w:rsidRDefault="00EB6AA7" w:rsidP="00BD26B4">
      <w:pPr>
        <w:pStyle w:val="2"/>
        <w:spacing w:before="0" w:beforeAutospacing="0" w:after="0" w:afterAutospacing="0"/>
        <w:rPr>
          <w:b w:val="0"/>
          <w:sz w:val="24"/>
          <w:szCs w:val="24"/>
        </w:rPr>
      </w:pPr>
      <w:r w:rsidRPr="00E40CE0">
        <w:rPr>
          <w:b w:val="0"/>
          <w:sz w:val="24"/>
          <w:szCs w:val="24"/>
        </w:rPr>
        <w:t xml:space="preserve">Таблицы по математике. </w:t>
      </w:r>
      <w:r w:rsidR="00BD26B4">
        <w:rPr>
          <w:b w:val="0"/>
          <w:sz w:val="24"/>
          <w:szCs w:val="24"/>
        </w:rPr>
        <w:t xml:space="preserve"> </w:t>
      </w:r>
      <w:r w:rsidRPr="00E40CE0">
        <w:rPr>
          <w:b w:val="0"/>
          <w:sz w:val="24"/>
          <w:szCs w:val="24"/>
        </w:rPr>
        <w:t xml:space="preserve">Раздаточные материалы для обучения последовательному пересчёту от 0 до 10. </w:t>
      </w:r>
    </w:p>
    <w:p w:rsidR="00BD26B4" w:rsidRDefault="00EB6AA7" w:rsidP="00BD26B4">
      <w:pPr>
        <w:pStyle w:val="2"/>
        <w:spacing w:before="0" w:beforeAutospacing="0" w:after="0" w:afterAutospacing="0"/>
        <w:rPr>
          <w:b w:val="0"/>
          <w:sz w:val="24"/>
          <w:szCs w:val="24"/>
        </w:rPr>
      </w:pPr>
      <w:r w:rsidRPr="00E40CE0">
        <w:rPr>
          <w:b w:val="0"/>
          <w:sz w:val="24"/>
          <w:szCs w:val="24"/>
        </w:rPr>
        <w:t xml:space="preserve">Раздаточные материалы для обучения последовательному пересчёту от 0 до 20. </w:t>
      </w:r>
    </w:p>
    <w:p w:rsidR="00BD26B4" w:rsidRDefault="00EB6AA7" w:rsidP="00BD26B4">
      <w:pPr>
        <w:pStyle w:val="2"/>
        <w:spacing w:before="0" w:beforeAutospacing="0" w:after="0" w:afterAutospacing="0"/>
        <w:rPr>
          <w:b w:val="0"/>
          <w:sz w:val="24"/>
          <w:szCs w:val="24"/>
        </w:rPr>
      </w:pPr>
      <w:r w:rsidRPr="00E40CE0">
        <w:rPr>
          <w:b w:val="0"/>
          <w:sz w:val="24"/>
          <w:szCs w:val="24"/>
        </w:rPr>
        <w:t xml:space="preserve">Комплект для изучения состава числа. </w:t>
      </w:r>
    </w:p>
    <w:p w:rsidR="00BD26B4" w:rsidRDefault="00EB6AA7" w:rsidP="00BD26B4">
      <w:pPr>
        <w:pStyle w:val="2"/>
        <w:spacing w:before="0" w:beforeAutospacing="0" w:after="0" w:afterAutospacing="0"/>
        <w:rPr>
          <w:b w:val="0"/>
          <w:sz w:val="24"/>
          <w:szCs w:val="24"/>
        </w:rPr>
      </w:pPr>
      <w:r w:rsidRPr="00E40CE0">
        <w:rPr>
          <w:b w:val="0"/>
          <w:sz w:val="24"/>
          <w:szCs w:val="24"/>
        </w:rPr>
        <w:t xml:space="preserve">Раздаточные материалы для обучения последовательному пересчёту от 0 до 100. </w:t>
      </w:r>
    </w:p>
    <w:p w:rsidR="00BD26B4" w:rsidRDefault="00EB6AA7" w:rsidP="00BD26B4">
      <w:pPr>
        <w:pStyle w:val="2"/>
        <w:spacing w:before="0" w:beforeAutospacing="0" w:after="0" w:afterAutospacing="0"/>
        <w:rPr>
          <w:b w:val="0"/>
          <w:sz w:val="24"/>
          <w:szCs w:val="24"/>
        </w:rPr>
      </w:pPr>
      <w:r w:rsidRPr="00E40CE0">
        <w:rPr>
          <w:b w:val="0"/>
          <w:sz w:val="24"/>
          <w:szCs w:val="24"/>
        </w:rPr>
        <w:t xml:space="preserve">Комплекты цифр и знаков. Комплекты цифр и знаков («математический веер»). </w:t>
      </w:r>
    </w:p>
    <w:p w:rsidR="00EB6AA7" w:rsidRDefault="00EB6AA7" w:rsidP="00BD26B4">
      <w:pPr>
        <w:pStyle w:val="2"/>
        <w:spacing w:before="0" w:beforeAutospacing="0" w:after="0" w:afterAutospacing="0"/>
      </w:pPr>
      <w:r w:rsidRPr="00E40CE0">
        <w:rPr>
          <w:b w:val="0"/>
          <w:sz w:val="24"/>
          <w:szCs w:val="24"/>
        </w:rPr>
        <w:t>Модель циферблата часов с синхронизированными стрелками</w:t>
      </w:r>
      <w:r>
        <w:t>.</w:t>
      </w:r>
    </w:p>
    <w:p w:rsidR="00EB6AA7" w:rsidRDefault="00EB6AA7" w:rsidP="00EB6AA7">
      <w:pPr>
        <w:pStyle w:val="2"/>
        <w:spacing w:before="0" w:beforeAutospacing="0" w:after="0" w:afterAutospacing="0"/>
        <w:rPr>
          <w:sz w:val="24"/>
          <w:szCs w:val="24"/>
        </w:rPr>
      </w:pPr>
      <w:r w:rsidRPr="00E40CE0">
        <w:rPr>
          <w:b w:val="0"/>
          <w:sz w:val="24"/>
          <w:szCs w:val="24"/>
        </w:rPr>
        <w:t xml:space="preserve">Комплект инструментов: линейка, транспортир, угольник, циркуль. Весы учебные с гирями. </w:t>
      </w:r>
    </w:p>
    <w:p w:rsidR="00EB6AA7" w:rsidRDefault="00EB6AA7" w:rsidP="00EB6AA7">
      <w:pPr>
        <w:pStyle w:val="2"/>
        <w:spacing w:before="0" w:beforeAutospacing="0" w:after="0" w:afterAutospacing="0"/>
        <w:rPr>
          <w:sz w:val="24"/>
          <w:szCs w:val="24"/>
        </w:rPr>
      </w:pPr>
    </w:p>
    <w:tbl>
      <w:tblPr>
        <w:tblW w:w="10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921"/>
      </w:tblGrid>
      <w:tr w:rsidR="005C0AC7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AC7" w:rsidRPr="005C0AC7" w:rsidRDefault="005C0AC7" w:rsidP="00BD2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AC7">
              <w:rPr>
                <w:rFonts w:ascii="Times New Roman" w:hAnsi="Times New Roman" w:cs="Times New Roman"/>
                <w:sz w:val="24"/>
                <w:szCs w:val="24"/>
              </w:rPr>
              <w:t>Печатные пособия</w:t>
            </w:r>
            <w:r w:rsidR="00BD26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C0AC7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AC7" w:rsidRPr="005C0AC7" w:rsidRDefault="005C0AC7" w:rsidP="00BD2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AC7">
              <w:rPr>
                <w:rFonts w:ascii="Times New Roman" w:hAnsi="Times New Roman" w:cs="Times New Roman"/>
                <w:sz w:val="24"/>
                <w:szCs w:val="24"/>
              </w:rPr>
              <w:t>Порядок действий  (3 табл. +32 карточки)</w:t>
            </w:r>
          </w:p>
        </w:tc>
      </w:tr>
      <w:tr w:rsidR="005C0AC7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AC7" w:rsidRPr="005C0AC7" w:rsidRDefault="005C0AC7" w:rsidP="00BD2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AC7">
              <w:rPr>
                <w:rFonts w:ascii="Times New Roman" w:hAnsi="Times New Roman" w:cs="Times New Roman"/>
                <w:sz w:val="24"/>
                <w:szCs w:val="24"/>
              </w:rPr>
              <w:t>Простые задачи  (2 таблиц+256 карт.)</w:t>
            </w:r>
          </w:p>
        </w:tc>
      </w:tr>
      <w:tr w:rsidR="005C0AC7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AC7" w:rsidRPr="005C0AC7" w:rsidRDefault="005C0AC7" w:rsidP="00BD2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A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Демонстрационные пособия</w:t>
            </w:r>
          </w:p>
        </w:tc>
      </w:tr>
      <w:tr w:rsidR="005C0AC7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AC7" w:rsidRPr="005C0AC7" w:rsidRDefault="005C0AC7" w:rsidP="00BD2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AC7">
              <w:rPr>
                <w:rFonts w:ascii="Times New Roman" w:hAnsi="Times New Roman" w:cs="Times New Roman"/>
                <w:sz w:val="24"/>
                <w:szCs w:val="24"/>
              </w:rPr>
              <w:t>Набор цифр, букв и знаков с магнитным креплением по математике</w:t>
            </w:r>
          </w:p>
        </w:tc>
      </w:tr>
      <w:tr w:rsidR="005C0AC7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AC7" w:rsidRPr="005C0AC7" w:rsidRDefault="005C0AC7" w:rsidP="00BD2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AC7">
              <w:rPr>
                <w:rFonts w:ascii="Times New Roman" w:hAnsi="Times New Roman" w:cs="Times New Roman"/>
                <w:sz w:val="24"/>
                <w:szCs w:val="24"/>
              </w:rPr>
              <w:t xml:space="preserve">Счетная лесенка </w:t>
            </w:r>
          </w:p>
        </w:tc>
      </w:tr>
      <w:tr w:rsidR="005C0AC7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AC7" w:rsidRPr="005C0AC7" w:rsidRDefault="005C0AC7" w:rsidP="00BD2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AC7">
              <w:rPr>
                <w:rFonts w:ascii="Times New Roman" w:hAnsi="Times New Roman" w:cs="Times New Roman"/>
                <w:sz w:val="24"/>
                <w:szCs w:val="24"/>
              </w:rPr>
              <w:t>Набор "Части целого на круге" (простые дроби)</w:t>
            </w:r>
          </w:p>
        </w:tc>
      </w:tr>
      <w:tr w:rsidR="005C0AC7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AC7" w:rsidRPr="005C0AC7" w:rsidRDefault="005C0AC7" w:rsidP="00925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AC7">
              <w:rPr>
                <w:rFonts w:ascii="Times New Roman" w:hAnsi="Times New Roman" w:cs="Times New Roman"/>
                <w:sz w:val="24"/>
                <w:szCs w:val="24"/>
              </w:rPr>
              <w:t xml:space="preserve">Модель циферблата часов с синхронизированными стрелками  </w:t>
            </w:r>
          </w:p>
        </w:tc>
      </w:tr>
      <w:tr w:rsidR="005C0AC7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AC7" w:rsidRPr="005C0AC7" w:rsidRDefault="005C0AC7" w:rsidP="00BD2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AC7">
              <w:rPr>
                <w:rFonts w:ascii="Times New Roman" w:hAnsi="Times New Roman" w:cs="Times New Roman"/>
                <w:sz w:val="24"/>
                <w:szCs w:val="24"/>
              </w:rPr>
              <w:t>Модель – аппликация «Числовая прямая»</w:t>
            </w:r>
          </w:p>
        </w:tc>
      </w:tr>
      <w:tr w:rsidR="005C0AC7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AC7" w:rsidRPr="005C0AC7" w:rsidRDefault="005C0AC7" w:rsidP="00BD2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AC7">
              <w:rPr>
                <w:rFonts w:ascii="Times New Roman" w:hAnsi="Times New Roman" w:cs="Times New Roman"/>
                <w:sz w:val="24"/>
                <w:szCs w:val="24"/>
              </w:rPr>
              <w:t>Комплект «Разряды и классы чисел»</w:t>
            </w:r>
          </w:p>
        </w:tc>
      </w:tr>
      <w:tr w:rsidR="005C0AC7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AC7" w:rsidRPr="005C0AC7" w:rsidRDefault="005C0AC7" w:rsidP="00BD2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AC7">
              <w:rPr>
                <w:rFonts w:ascii="Times New Roman" w:hAnsi="Times New Roman" w:cs="Times New Roman"/>
                <w:sz w:val="24"/>
                <w:szCs w:val="24"/>
              </w:rPr>
              <w:t>Модель «Единицы объёма»</w:t>
            </w:r>
          </w:p>
        </w:tc>
      </w:tr>
      <w:tr w:rsidR="005C0AC7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AC7" w:rsidRPr="005C0AC7" w:rsidRDefault="005C0AC7" w:rsidP="00BD2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AC7">
              <w:rPr>
                <w:rFonts w:ascii="Times New Roman" w:hAnsi="Times New Roman" w:cs="Times New Roman"/>
                <w:sz w:val="24"/>
                <w:szCs w:val="24"/>
              </w:rPr>
              <w:t>Таблицы демонстрационные «Математические таблицы для начальной школы»</w:t>
            </w:r>
          </w:p>
        </w:tc>
      </w:tr>
      <w:tr w:rsidR="005C0AC7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AC7" w:rsidRPr="005C0AC7" w:rsidRDefault="005C0AC7" w:rsidP="00BD2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AC7">
              <w:rPr>
                <w:rFonts w:ascii="Times New Roman" w:hAnsi="Times New Roman" w:cs="Times New Roman"/>
                <w:sz w:val="24"/>
                <w:szCs w:val="24"/>
              </w:rPr>
              <w:t>Логическая магнитная игра – головоломка  «</w:t>
            </w:r>
            <w:proofErr w:type="spellStart"/>
            <w:r w:rsidRPr="005C0AC7">
              <w:rPr>
                <w:rFonts w:ascii="Times New Roman" w:hAnsi="Times New Roman" w:cs="Times New Roman"/>
                <w:sz w:val="24"/>
                <w:szCs w:val="24"/>
              </w:rPr>
              <w:t>Танграм</w:t>
            </w:r>
            <w:proofErr w:type="spellEnd"/>
            <w:r w:rsidRPr="005C0AC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C0AC7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AC7" w:rsidRPr="005C0AC7" w:rsidRDefault="005C0AC7" w:rsidP="00BD2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AC7">
              <w:rPr>
                <w:rFonts w:ascii="Times New Roman" w:hAnsi="Times New Roman" w:cs="Times New Roman"/>
                <w:sz w:val="24"/>
                <w:szCs w:val="24"/>
              </w:rPr>
              <w:t>Весы лабораторные ученические с цифровой индикацией до 200 г (12)</w:t>
            </w:r>
          </w:p>
        </w:tc>
      </w:tr>
      <w:tr w:rsidR="005C0AC7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AC7" w:rsidRPr="00BD26B4" w:rsidRDefault="005C0AC7" w:rsidP="00BD26B4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Комплект классных инструментов</w:t>
            </w:r>
          </w:p>
        </w:tc>
      </w:tr>
      <w:tr w:rsidR="005C0AC7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AC7" w:rsidRPr="005C0AC7" w:rsidRDefault="005C0AC7" w:rsidP="00BD26B4">
            <w:pPr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0AC7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Набор геометрических тел демонстрационный.</w:t>
            </w:r>
          </w:p>
        </w:tc>
      </w:tr>
      <w:tr w:rsidR="005C0AC7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AC7" w:rsidRPr="005C0AC7" w:rsidRDefault="005C0AC7" w:rsidP="00BD26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AC7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Набор счетных палочек</w:t>
            </w:r>
          </w:p>
        </w:tc>
      </w:tr>
      <w:tr w:rsidR="00294D28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4D28" w:rsidRPr="00967507" w:rsidRDefault="00967507" w:rsidP="00435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геометрических фигур и цифр</w:t>
            </w:r>
          </w:p>
        </w:tc>
      </w:tr>
      <w:tr w:rsidR="00294D28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4D28" w:rsidRPr="005C0AC7" w:rsidRDefault="00294D28" w:rsidP="00435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AC7">
              <w:rPr>
                <w:rFonts w:ascii="Times New Roman" w:hAnsi="Times New Roman" w:cs="Times New Roman"/>
                <w:sz w:val="24"/>
                <w:szCs w:val="24"/>
              </w:rPr>
              <w:t>Весы учебные с гирями</w:t>
            </w:r>
          </w:p>
        </w:tc>
      </w:tr>
      <w:tr w:rsidR="00294D28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4D28" w:rsidRPr="005C0AC7" w:rsidRDefault="00294D28" w:rsidP="00435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 настольных развивающих игр по математике</w:t>
            </w:r>
          </w:p>
        </w:tc>
      </w:tr>
      <w:tr w:rsidR="00294D28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4D28" w:rsidRPr="005C0AC7" w:rsidRDefault="00294D28" w:rsidP="00BD2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C0AC7">
              <w:rPr>
                <w:rFonts w:ascii="Times New Roman" w:hAnsi="Times New Roman" w:cs="Times New Roman"/>
                <w:b/>
                <w:sz w:val="24"/>
                <w:szCs w:val="24"/>
              </w:rPr>
              <w:t>Экранно-звуковые пособия:</w:t>
            </w:r>
          </w:p>
        </w:tc>
      </w:tr>
      <w:tr w:rsidR="00294D28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4D28" w:rsidRPr="005C0AC7" w:rsidRDefault="00294D28" w:rsidP="00BD2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AC7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Компакт-диски</w:t>
            </w:r>
            <w:r w:rsidRPr="005C0AC7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Математика. Обучение по методике Н.А. Зайцева</w:t>
            </w:r>
          </w:p>
        </w:tc>
      </w:tr>
      <w:tr w:rsidR="00294D28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4D28" w:rsidRPr="005C0AC7" w:rsidRDefault="00294D28" w:rsidP="00BD2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AC7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Компакт-диски</w:t>
            </w:r>
            <w:r w:rsidRPr="005C0AC7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 начинается. Часть I</w:t>
            </w:r>
          </w:p>
        </w:tc>
      </w:tr>
      <w:tr w:rsidR="00294D28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4D28" w:rsidRPr="005C0AC7" w:rsidRDefault="00294D28" w:rsidP="00BD2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AC7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Компакт-диски</w:t>
            </w:r>
            <w:r w:rsidRPr="005C0AC7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 начинается. Часть II</w:t>
            </w:r>
          </w:p>
        </w:tc>
      </w:tr>
      <w:tr w:rsidR="00294D28" w:rsidRPr="005C0AC7" w:rsidTr="00BD26B4">
        <w:trPr>
          <w:trHeight w:val="315"/>
        </w:trPr>
        <w:tc>
          <w:tcPr>
            <w:tcW w:w="10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4D28" w:rsidRPr="005C0AC7" w:rsidRDefault="00294D28" w:rsidP="00BD2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AC7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Уроки Кирилла и </w:t>
            </w:r>
            <w:proofErr w:type="spellStart"/>
            <w:r w:rsidRPr="005C0AC7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Мефодия</w:t>
            </w:r>
            <w:proofErr w:type="spellEnd"/>
            <w:r w:rsidRPr="005C0AC7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. Математика. 1 – 3 класс</w:t>
            </w:r>
          </w:p>
        </w:tc>
      </w:tr>
    </w:tbl>
    <w:p w:rsidR="00EB6AA7" w:rsidRDefault="00EB6AA7" w:rsidP="00EB6AA7">
      <w:pPr>
        <w:pStyle w:val="2"/>
        <w:spacing w:before="0" w:beforeAutospacing="0" w:after="0" w:afterAutospacing="0"/>
        <w:rPr>
          <w:sz w:val="24"/>
          <w:szCs w:val="24"/>
        </w:rPr>
      </w:pPr>
    </w:p>
    <w:p w:rsidR="00EB6AA7" w:rsidRDefault="00EB6AA7" w:rsidP="00EB6AA7">
      <w:pPr>
        <w:pStyle w:val="2"/>
        <w:spacing w:before="0" w:beforeAutospacing="0" w:after="0" w:afterAutospacing="0"/>
        <w:rPr>
          <w:sz w:val="24"/>
          <w:szCs w:val="24"/>
        </w:rPr>
      </w:pPr>
    </w:p>
    <w:p w:rsidR="00EB6AA7" w:rsidRDefault="00EB6AA7" w:rsidP="00EB6AA7">
      <w:pPr>
        <w:pStyle w:val="2"/>
        <w:spacing w:before="0" w:beforeAutospacing="0" w:after="0" w:afterAutospacing="0"/>
        <w:rPr>
          <w:sz w:val="24"/>
          <w:szCs w:val="24"/>
        </w:rPr>
      </w:pPr>
    </w:p>
    <w:p w:rsidR="00273317" w:rsidRDefault="00273317"/>
    <w:sectPr w:rsidR="00273317" w:rsidSect="00005FCB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A43D8"/>
    <w:multiLevelType w:val="multilevel"/>
    <w:tmpl w:val="CCD80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4687C"/>
    <w:multiLevelType w:val="multilevel"/>
    <w:tmpl w:val="36E8C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1D60F8"/>
    <w:multiLevelType w:val="multilevel"/>
    <w:tmpl w:val="C98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570BBE"/>
    <w:multiLevelType w:val="multilevel"/>
    <w:tmpl w:val="440E2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EF2A72"/>
    <w:multiLevelType w:val="multilevel"/>
    <w:tmpl w:val="48B0F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057D8"/>
    <w:multiLevelType w:val="multilevel"/>
    <w:tmpl w:val="8FEA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DF48FA"/>
    <w:multiLevelType w:val="multilevel"/>
    <w:tmpl w:val="BE4E5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E76689"/>
    <w:multiLevelType w:val="multilevel"/>
    <w:tmpl w:val="BD4A7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C25350"/>
    <w:multiLevelType w:val="multilevel"/>
    <w:tmpl w:val="FB161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111108"/>
    <w:multiLevelType w:val="multilevel"/>
    <w:tmpl w:val="07102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6D6BDB"/>
    <w:multiLevelType w:val="multilevel"/>
    <w:tmpl w:val="EEA27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8334C5"/>
    <w:multiLevelType w:val="multilevel"/>
    <w:tmpl w:val="29249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7C60C6"/>
    <w:multiLevelType w:val="multilevel"/>
    <w:tmpl w:val="A350C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BC6C7C"/>
    <w:multiLevelType w:val="multilevel"/>
    <w:tmpl w:val="49DE2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CF7F2D"/>
    <w:multiLevelType w:val="multilevel"/>
    <w:tmpl w:val="7126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8127F6"/>
    <w:multiLevelType w:val="multilevel"/>
    <w:tmpl w:val="6F826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2E47F4"/>
    <w:multiLevelType w:val="multilevel"/>
    <w:tmpl w:val="37949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EA7B02"/>
    <w:multiLevelType w:val="multilevel"/>
    <w:tmpl w:val="AF3AB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AF21AB"/>
    <w:multiLevelType w:val="multilevel"/>
    <w:tmpl w:val="A734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CF3F1D"/>
    <w:multiLevelType w:val="multilevel"/>
    <w:tmpl w:val="1206B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23523C"/>
    <w:multiLevelType w:val="multilevel"/>
    <w:tmpl w:val="FE664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39489D"/>
    <w:multiLevelType w:val="multilevel"/>
    <w:tmpl w:val="CC100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5179B4"/>
    <w:multiLevelType w:val="multilevel"/>
    <w:tmpl w:val="68CE2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A03BC3"/>
    <w:multiLevelType w:val="multilevel"/>
    <w:tmpl w:val="D9E6C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9BB3F09"/>
    <w:multiLevelType w:val="multilevel"/>
    <w:tmpl w:val="EC562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0"/>
  </w:num>
  <w:num w:numId="3">
    <w:abstractNumId w:val="2"/>
  </w:num>
  <w:num w:numId="4">
    <w:abstractNumId w:val="16"/>
  </w:num>
  <w:num w:numId="5">
    <w:abstractNumId w:val="12"/>
  </w:num>
  <w:num w:numId="6">
    <w:abstractNumId w:val="6"/>
  </w:num>
  <w:num w:numId="7">
    <w:abstractNumId w:val="19"/>
  </w:num>
  <w:num w:numId="8">
    <w:abstractNumId w:val="8"/>
  </w:num>
  <w:num w:numId="9">
    <w:abstractNumId w:val="3"/>
  </w:num>
  <w:num w:numId="10">
    <w:abstractNumId w:val="0"/>
  </w:num>
  <w:num w:numId="11">
    <w:abstractNumId w:val="18"/>
  </w:num>
  <w:num w:numId="12">
    <w:abstractNumId w:val="22"/>
  </w:num>
  <w:num w:numId="13">
    <w:abstractNumId w:val="17"/>
  </w:num>
  <w:num w:numId="14">
    <w:abstractNumId w:val="5"/>
  </w:num>
  <w:num w:numId="15">
    <w:abstractNumId w:val="13"/>
  </w:num>
  <w:num w:numId="16">
    <w:abstractNumId w:val="10"/>
  </w:num>
  <w:num w:numId="17">
    <w:abstractNumId w:val="11"/>
  </w:num>
  <w:num w:numId="18">
    <w:abstractNumId w:val="23"/>
  </w:num>
  <w:num w:numId="19">
    <w:abstractNumId w:val="1"/>
  </w:num>
  <w:num w:numId="20">
    <w:abstractNumId w:val="15"/>
  </w:num>
  <w:num w:numId="21">
    <w:abstractNumId w:val="4"/>
  </w:num>
  <w:num w:numId="22">
    <w:abstractNumId w:val="14"/>
  </w:num>
  <w:num w:numId="23">
    <w:abstractNumId w:val="24"/>
  </w:num>
  <w:num w:numId="24">
    <w:abstractNumId w:val="9"/>
  </w:num>
  <w:num w:numId="25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B6AA7"/>
    <w:rsid w:val="00005C71"/>
    <w:rsid w:val="00005FCB"/>
    <w:rsid w:val="00017A70"/>
    <w:rsid w:val="00104CAF"/>
    <w:rsid w:val="001107F6"/>
    <w:rsid w:val="001209E2"/>
    <w:rsid w:val="0013390B"/>
    <w:rsid w:val="001731B6"/>
    <w:rsid w:val="00182490"/>
    <w:rsid w:val="001A1196"/>
    <w:rsid w:val="001D36EF"/>
    <w:rsid w:val="001E635F"/>
    <w:rsid w:val="00225016"/>
    <w:rsid w:val="0023009C"/>
    <w:rsid w:val="00261F42"/>
    <w:rsid w:val="00264AE7"/>
    <w:rsid w:val="00273317"/>
    <w:rsid w:val="00277108"/>
    <w:rsid w:val="00294D28"/>
    <w:rsid w:val="002D46A3"/>
    <w:rsid w:val="00305BF0"/>
    <w:rsid w:val="00310BA9"/>
    <w:rsid w:val="00335740"/>
    <w:rsid w:val="00341B6A"/>
    <w:rsid w:val="00365BC0"/>
    <w:rsid w:val="003B5D1E"/>
    <w:rsid w:val="004357EE"/>
    <w:rsid w:val="0043753B"/>
    <w:rsid w:val="00437E42"/>
    <w:rsid w:val="004C0A62"/>
    <w:rsid w:val="004C3B38"/>
    <w:rsid w:val="004D68E7"/>
    <w:rsid w:val="005033B3"/>
    <w:rsid w:val="005172A1"/>
    <w:rsid w:val="0052647E"/>
    <w:rsid w:val="005968BA"/>
    <w:rsid w:val="005B4E61"/>
    <w:rsid w:val="005C0AC7"/>
    <w:rsid w:val="006134A9"/>
    <w:rsid w:val="006875D0"/>
    <w:rsid w:val="006915B5"/>
    <w:rsid w:val="006B155A"/>
    <w:rsid w:val="006F06DC"/>
    <w:rsid w:val="00773E64"/>
    <w:rsid w:val="007A1DBD"/>
    <w:rsid w:val="007E0248"/>
    <w:rsid w:val="007E1EA9"/>
    <w:rsid w:val="007E5E99"/>
    <w:rsid w:val="007F174C"/>
    <w:rsid w:val="007F3F89"/>
    <w:rsid w:val="0085063F"/>
    <w:rsid w:val="00856A71"/>
    <w:rsid w:val="008B2524"/>
    <w:rsid w:val="0092520A"/>
    <w:rsid w:val="00956EAB"/>
    <w:rsid w:val="00960858"/>
    <w:rsid w:val="00967507"/>
    <w:rsid w:val="009A5B42"/>
    <w:rsid w:val="009B79B3"/>
    <w:rsid w:val="009E1DFB"/>
    <w:rsid w:val="00A221B3"/>
    <w:rsid w:val="00A36FDA"/>
    <w:rsid w:val="00AE799E"/>
    <w:rsid w:val="00BD26B4"/>
    <w:rsid w:val="00BF13C7"/>
    <w:rsid w:val="00C05BD1"/>
    <w:rsid w:val="00C0709C"/>
    <w:rsid w:val="00C23115"/>
    <w:rsid w:val="00C838B6"/>
    <w:rsid w:val="00C91AAF"/>
    <w:rsid w:val="00D10D8D"/>
    <w:rsid w:val="00D35C4B"/>
    <w:rsid w:val="00D636A9"/>
    <w:rsid w:val="00D91DAC"/>
    <w:rsid w:val="00E21D60"/>
    <w:rsid w:val="00E22D7D"/>
    <w:rsid w:val="00E3088B"/>
    <w:rsid w:val="00E624DE"/>
    <w:rsid w:val="00E937C0"/>
    <w:rsid w:val="00EB6AA7"/>
    <w:rsid w:val="00ED6138"/>
    <w:rsid w:val="00F06309"/>
    <w:rsid w:val="00F66824"/>
    <w:rsid w:val="00FE3107"/>
    <w:rsid w:val="00FE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61AB55-5CA7-4C1C-8969-3F99C7802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AA7"/>
  </w:style>
  <w:style w:type="paragraph" w:styleId="1">
    <w:name w:val="heading 1"/>
    <w:basedOn w:val="a"/>
    <w:next w:val="a"/>
    <w:link w:val="10"/>
    <w:uiPriority w:val="9"/>
    <w:qFormat/>
    <w:rsid w:val="00EB6A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B6A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B6AA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B6AA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6A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B6AA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B6AA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EB6A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rmal (Web)"/>
    <w:basedOn w:val="a"/>
    <w:uiPriority w:val="99"/>
    <w:semiHidden/>
    <w:unhideWhenUsed/>
    <w:rsid w:val="00EB6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EB6AA7"/>
  </w:style>
  <w:style w:type="character" w:styleId="a4">
    <w:name w:val="Strong"/>
    <w:basedOn w:val="a0"/>
    <w:uiPriority w:val="22"/>
    <w:qFormat/>
    <w:rsid w:val="00EB6AA7"/>
    <w:rPr>
      <w:b/>
      <w:bCs/>
    </w:rPr>
  </w:style>
  <w:style w:type="table" w:styleId="a5">
    <w:name w:val="Table Grid"/>
    <w:basedOn w:val="a1"/>
    <w:uiPriority w:val="59"/>
    <w:rsid w:val="00EB6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">
    <w:name w:val="bold"/>
    <w:basedOn w:val="a0"/>
    <w:rsid w:val="00EB6AA7"/>
  </w:style>
  <w:style w:type="character" w:styleId="a6">
    <w:name w:val="Emphasis"/>
    <w:basedOn w:val="a0"/>
    <w:uiPriority w:val="20"/>
    <w:qFormat/>
    <w:rsid w:val="00EB6AA7"/>
    <w:rPr>
      <w:i/>
      <w:iCs/>
    </w:rPr>
  </w:style>
  <w:style w:type="character" w:customStyle="1" w:styleId="snippet-info">
    <w:name w:val="snippet-info"/>
    <w:basedOn w:val="a0"/>
    <w:rsid w:val="00EB6AA7"/>
  </w:style>
  <w:style w:type="character" w:customStyle="1" w:styleId="snippet-info-item">
    <w:name w:val="snippet-info-item"/>
    <w:basedOn w:val="a0"/>
    <w:rsid w:val="00EB6AA7"/>
  </w:style>
  <w:style w:type="character" w:styleId="a7">
    <w:name w:val="Hyperlink"/>
    <w:basedOn w:val="a0"/>
    <w:uiPriority w:val="99"/>
    <w:unhideWhenUsed/>
    <w:rsid w:val="00EB6AA7"/>
    <w:rPr>
      <w:color w:val="0000FF"/>
      <w:u w:val="single"/>
    </w:rPr>
  </w:style>
  <w:style w:type="character" w:customStyle="1" w:styleId="productchar-value">
    <w:name w:val="product__char-value"/>
    <w:basedOn w:val="a0"/>
    <w:rsid w:val="00EB6AA7"/>
  </w:style>
  <w:style w:type="character" w:customStyle="1" w:styleId="FontStyle108">
    <w:name w:val="Font Style108"/>
    <w:basedOn w:val="a0"/>
    <w:rsid w:val="006875D0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3">
    <w:name w:val="Style3"/>
    <w:basedOn w:val="a"/>
    <w:rsid w:val="006875D0"/>
    <w:pPr>
      <w:widowControl w:val="0"/>
      <w:autoSpaceDE w:val="0"/>
      <w:autoSpaceDN w:val="0"/>
      <w:adjustRightInd w:val="0"/>
      <w:spacing w:after="0" w:line="298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6875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6875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64A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64A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6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://www.museum.ru/" TargetMode="External"/><Relationship Id="rId50" Type="http://schemas.openxmlformats.org/officeDocument/2006/relationships/hyperlink" Target="https://lecta.rosuchebnik.ru/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edso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uchi.ru/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mathematics-tests.com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shop.prosv.ru/nachinajzer-obuchenie-gramote-russkij-yazyk-1-klass-pomoshh-roditelyam21468?utm_source=school-russia.prosv.ru&amp;utm_medium=referral&amp;utm_campaign=school-russia.prosv.ru&amp;utm_referrer=school-russia.prosv.ru" TargetMode="External"/><Relationship Id="rId52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osuchebnik.ru/material/spisok-eor-nachalnaya-shkol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4CD66-A51E-4817-8ECA-29FA992AF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8197</Words>
  <Characters>46729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Лизунов</dc:creator>
  <cp:lastModifiedBy>Пользователь</cp:lastModifiedBy>
  <cp:revision>72</cp:revision>
  <cp:lastPrinted>2022-09-26T19:53:00Z</cp:lastPrinted>
  <dcterms:created xsi:type="dcterms:W3CDTF">2022-05-23T15:38:00Z</dcterms:created>
  <dcterms:modified xsi:type="dcterms:W3CDTF">2023-01-23T05:23:00Z</dcterms:modified>
</cp:coreProperties>
</file>